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2D95D" w14:textId="6BFCCD76" w:rsidR="004B3F0A" w:rsidRDefault="004A4AE0" w:rsidP="009F3B23">
      <w:pPr>
        <w:spacing w:after="0" w:line="265" w:lineRule="auto"/>
        <w:ind w:left="0" w:firstLine="0"/>
        <w:jc w:val="left"/>
        <w:rPr>
          <w:b/>
        </w:rPr>
      </w:pPr>
      <w:bookmarkStart w:id="0" w:name="_GoBack"/>
      <w:bookmarkEnd w:id="0"/>
      <w:r>
        <w:rPr>
          <w:b/>
        </w:rPr>
        <w:t xml:space="preserve">ESPECIFICAÇÃO DO GRUPO ELECTROGENEO </w:t>
      </w:r>
    </w:p>
    <w:p w14:paraId="58C97C9B" w14:textId="77777777" w:rsidR="00000460" w:rsidRDefault="00000460">
      <w:pPr>
        <w:spacing w:after="0" w:line="265" w:lineRule="auto"/>
        <w:ind w:left="17"/>
        <w:jc w:val="left"/>
        <w:rPr>
          <w:b/>
        </w:rPr>
      </w:pPr>
    </w:p>
    <w:tbl>
      <w:tblPr>
        <w:tblStyle w:val="TabelacomGrelha"/>
        <w:tblW w:w="0" w:type="auto"/>
        <w:tblInd w:w="17" w:type="dxa"/>
        <w:tblLook w:val="04A0" w:firstRow="1" w:lastRow="0" w:firstColumn="1" w:lastColumn="0" w:noHBand="0" w:noVBand="1"/>
      </w:tblPr>
      <w:tblGrid>
        <w:gridCol w:w="3024"/>
        <w:gridCol w:w="3024"/>
        <w:gridCol w:w="3023"/>
      </w:tblGrid>
      <w:tr w:rsidR="00000460" w14:paraId="1E833DCD" w14:textId="77777777" w:rsidTr="00000460">
        <w:tc>
          <w:tcPr>
            <w:tcW w:w="3024" w:type="dxa"/>
          </w:tcPr>
          <w:p w14:paraId="44BE2C83" w14:textId="77777777" w:rsidR="00000460" w:rsidRPr="00000460" w:rsidRDefault="00000460">
            <w:pPr>
              <w:spacing w:after="0" w:line="265" w:lineRule="auto"/>
              <w:ind w:left="0" w:firstLine="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GERADOR: </w:t>
            </w:r>
            <w:r w:rsidRPr="00000460">
              <w:rPr>
                <w:sz w:val="20"/>
                <w:szCs w:val="20"/>
              </w:rPr>
              <w:tab/>
              <w:t>SDMO J66K</w:t>
            </w:r>
          </w:p>
        </w:tc>
        <w:tc>
          <w:tcPr>
            <w:tcW w:w="3024" w:type="dxa"/>
          </w:tcPr>
          <w:p w14:paraId="4EBE6E23" w14:textId="77777777" w:rsidR="00000460" w:rsidRPr="00000460" w:rsidRDefault="00000460" w:rsidP="00000460">
            <w:pPr>
              <w:spacing w:after="0" w:line="265" w:lineRule="auto"/>
              <w:ind w:left="0" w:firstLine="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MODELO:        L66k </w:t>
            </w:r>
          </w:p>
        </w:tc>
        <w:tc>
          <w:tcPr>
            <w:tcW w:w="3023" w:type="dxa"/>
          </w:tcPr>
          <w:p w14:paraId="7A9418AA" w14:textId="77777777" w:rsidR="00000460" w:rsidRPr="00000460" w:rsidRDefault="00000460">
            <w:pPr>
              <w:spacing w:after="0" w:line="265" w:lineRule="auto"/>
              <w:ind w:left="0" w:firstLine="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>ANO: 2009</w:t>
            </w:r>
          </w:p>
        </w:tc>
      </w:tr>
      <w:tr w:rsidR="00000460" w14:paraId="36DB4F0A" w14:textId="77777777" w:rsidTr="00000460">
        <w:tc>
          <w:tcPr>
            <w:tcW w:w="3024" w:type="dxa"/>
          </w:tcPr>
          <w:p w14:paraId="2BE6A7AF" w14:textId="77777777" w:rsidR="00000460" w:rsidRPr="00000460" w:rsidRDefault="00000460" w:rsidP="00000460">
            <w:pPr>
              <w:spacing w:after="120"/>
              <w:ind w:left="0" w:firstLine="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>POTÊNCIA KVA:  66</w:t>
            </w:r>
          </w:p>
        </w:tc>
        <w:tc>
          <w:tcPr>
            <w:tcW w:w="3024" w:type="dxa"/>
          </w:tcPr>
          <w:p w14:paraId="4ABB9F9E" w14:textId="21DA34EF" w:rsidR="00000460" w:rsidRPr="00000460" w:rsidRDefault="00000460" w:rsidP="00000460">
            <w:pPr>
              <w:spacing w:after="0" w:line="265" w:lineRule="auto"/>
              <w:ind w:left="0" w:firstLine="0"/>
              <w:jc w:val="left"/>
              <w:rPr>
                <w:sz w:val="20"/>
                <w:szCs w:val="20"/>
              </w:rPr>
            </w:pPr>
            <w:r w:rsidRPr="00000460">
              <w:rPr>
                <w:sz w:val="20"/>
                <w:szCs w:val="20"/>
              </w:rPr>
              <w:t xml:space="preserve">N. SÉRIE:  </w:t>
            </w:r>
            <w:r w:rsidR="004532B8">
              <w:rPr>
                <w:sz w:val="20"/>
                <w:szCs w:val="20"/>
              </w:rPr>
              <w:t xml:space="preserve">       </w:t>
            </w:r>
            <w:r w:rsidRPr="00000460">
              <w:rPr>
                <w:sz w:val="20"/>
                <w:szCs w:val="20"/>
              </w:rPr>
              <w:t>J66K09011677</w:t>
            </w:r>
          </w:p>
        </w:tc>
        <w:tc>
          <w:tcPr>
            <w:tcW w:w="3023" w:type="dxa"/>
          </w:tcPr>
          <w:p w14:paraId="1AE74F56" w14:textId="77777777" w:rsidR="00000460" w:rsidRPr="00000460" w:rsidRDefault="00000460">
            <w:pPr>
              <w:spacing w:after="0" w:line="265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14:paraId="16740056" w14:textId="77777777" w:rsidR="00000460" w:rsidRDefault="00000460">
      <w:pPr>
        <w:spacing w:after="0" w:line="265" w:lineRule="auto"/>
        <w:ind w:left="17"/>
        <w:jc w:val="left"/>
      </w:pPr>
    </w:p>
    <w:p w14:paraId="7B3DA494" w14:textId="77777777" w:rsidR="0003146C" w:rsidRDefault="0003146C">
      <w:pPr>
        <w:tabs>
          <w:tab w:val="center" w:pos="3084"/>
          <w:tab w:val="center" w:pos="3622"/>
        </w:tabs>
        <w:spacing w:after="25"/>
        <w:ind w:left="0" w:firstLine="0"/>
        <w:jc w:val="left"/>
      </w:pPr>
    </w:p>
    <w:p w14:paraId="06DFAA98" w14:textId="77777777" w:rsidR="004B3F0A" w:rsidRPr="0003146C" w:rsidRDefault="004A4AE0">
      <w:pPr>
        <w:tabs>
          <w:tab w:val="center" w:pos="3084"/>
          <w:tab w:val="center" w:pos="3622"/>
        </w:tabs>
        <w:spacing w:after="25"/>
        <w:ind w:left="0" w:firstLine="0"/>
        <w:jc w:val="left"/>
        <w:rPr>
          <w:b/>
          <w:u w:val="single"/>
        </w:rPr>
      </w:pPr>
      <w:r w:rsidRPr="0003146C">
        <w:rPr>
          <w:b/>
          <w:u w:val="single"/>
        </w:rPr>
        <w:t>M</w:t>
      </w:r>
      <w:r w:rsidR="0003146C" w:rsidRPr="0003146C">
        <w:rPr>
          <w:b/>
          <w:u w:val="single"/>
        </w:rPr>
        <w:t>anutenção Preventiva</w:t>
      </w:r>
    </w:p>
    <w:p w14:paraId="4DA04131" w14:textId="77777777" w:rsidR="004B3F0A" w:rsidRDefault="004A4AE0">
      <w:pPr>
        <w:tabs>
          <w:tab w:val="center" w:pos="4479"/>
          <w:tab w:val="center" w:pos="6764"/>
        </w:tabs>
        <w:ind w:left="0" w:firstLine="0"/>
        <w:jc w:val="left"/>
      </w:pPr>
      <w:r>
        <w:t xml:space="preserve">Periodicidade das Visitas: </w:t>
      </w:r>
      <w:r>
        <w:tab/>
      </w:r>
      <w:r>
        <w:rPr>
          <w:color w:val="000080"/>
        </w:rPr>
        <w:t>Trimestral</w:t>
      </w:r>
      <w:r w:rsidR="00000460">
        <w:rPr>
          <w:color w:val="000080"/>
        </w:rPr>
        <w:t xml:space="preserve"> /</w:t>
      </w:r>
      <w:r>
        <w:rPr>
          <w:color w:val="000080"/>
        </w:rPr>
        <w:t xml:space="preserve"> Semestral </w:t>
      </w:r>
      <w:r w:rsidR="00000460">
        <w:rPr>
          <w:color w:val="000080"/>
        </w:rPr>
        <w:t xml:space="preserve"> e </w:t>
      </w:r>
      <w:r>
        <w:rPr>
          <w:color w:val="000080"/>
        </w:rPr>
        <w:t xml:space="preserve">Anual  </w:t>
      </w:r>
    </w:p>
    <w:p w14:paraId="30C27013" w14:textId="2ACB9D3A" w:rsidR="004B3F0A" w:rsidRDefault="004B3F0A">
      <w:pPr>
        <w:spacing w:after="112"/>
        <w:ind w:left="22" w:firstLine="0"/>
        <w:jc w:val="left"/>
      </w:pPr>
    </w:p>
    <w:p w14:paraId="74C45F3E" w14:textId="77777777" w:rsidR="00D753A1" w:rsidRDefault="00D753A1" w:rsidP="00D753A1">
      <w:pPr>
        <w:tabs>
          <w:tab w:val="center" w:pos="3084"/>
          <w:tab w:val="center" w:pos="3622"/>
        </w:tabs>
        <w:spacing w:after="25"/>
      </w:pPr>
      <w:r w:rsidRPr="00613BF4">
        <w:t xml:space="preserve">Os serviços a prestar, que constituem objeto do presente </w:t>
      </w:r>
      <w:r>
        <w:t xml:space="preserve">Caderno de Encargos referem-se aos trabalhos de </w:t>
      </w:r>
      <w:r w:rsidRPr="00613BF4">
        <w:t>M</w:t>
      </w:r>
      <w:r>
        <w:t xml:space="preserve">anutenção do Grupo Eletrogéneo. Pretende-se uma periocidade de visitas: </w:t>
      </w:r>
      <w:r w:rsidRPr="00613BF4">
        <w:t xml:space="preserve">Trimestral / Semestral e Anual, </w:t>
      </w:r>
      <w:r>
        <w:t xml:space="preserve">de acordo com a especificações seguintes, </w:t>
      </w:r>
      <w:r w:rsidRPr="00613BF4">
        <w:t xml:space="preserve">incluindo: Diagnóstico de avarias + Revisões (Anual, Semestral ou Trimestral) mão-de-obra e deslocações à </w:t>
      </w:r>
      <w:r>
        <w:t>instalação + Consumíveis (Óleos, filtros e lubrificantes).</w:t>
      </w:r>
    </w:p>
    <w:p w14:paraId="2C86CBEE" w14:textId="77777777" w:rsidR="00D753A1" w:rsidRDefault="00D753A1" w:rsidP="00D753A1">
      <w:pPr>
        <w:tabs>
          <w:tab w:val="center" w:pos="3084"/>
          <w:tab w:val="center" w:pos="3622"/>
        </w:tabs>
        <w:spacing w:after="25"/>
      </w:pPr>
      <w:r>
        <w:t>O</w:t>
      </w:r>
      <w:r w:rsidRPr="000D48F1">
        <w:t xml:space="preserve"> período normal de trabalho, decorre de Segunda a Sexta-feira entre as 09.00 e as 17h00m, com uma hora de interrupção, para almoço</w:t>
      </w:r>
    </w:p>
    <w:p w14:paraId="4A4A2D6C" w14:textId="77777777" w:rsidR="00D753A1" w:rsidRDefault="00D753A1" w:rsidP="00D753A1">
      <w:pPr>
        <w:tabs>
          <w:tab w:val="center" w:pos="3084"/>
          <w:tab w:val="center" w:pos="3622"/>
        </w:tabs>
        <w:spacing w:after="25"/>
        <w:jc w:val="left"/>
      </w:pPr>
    </w:p>
    <w:p w14:paraId="1ABD5869" w14:textId="77777777" w:rsidR="00D753A1" w:rsidRPr="00613BF4" w:rsidRDefault="00D753A1" w:rsidP="00D753A1">
      <w:pPr>
        <w:tabs>
          <w:tab w:val="center" w:pos="3084"/>
          <w:tab w:val="center" w:pos="3622"/>
        </w:tabs>
        <w:spacing w:after="25"/>
        <w:jc w:val="left"/>
        <w:rPr>
          <w:b/>
        </w:rPr>
      </w:pPr>
      <w:r w:rsidRPr="00613BF4">
        <w:rPr>
          <w:b/>
        </w:rPr>
        <w:t>Trabalhos e serviços da responsabilidade do Município de Caminha</w:t>
      </w:r>
    </w:p>
    <w:p w14:paraId="6CF57541" w14:textId="77777777" w:rsidR="00D753A1" w:rsidRDefault="00D753A1" w:rsidP="00D753A1">
      <w:pPr>
        <w:pStyle w:val="PargrafodaLista"/>
        <w:numPr>
          <w:ilvl w:val="0"/>
          <w:numId w:val="23"/>
        </w:numPr>
        <w:spacing w:after="456" w:line="265" w:lineRule="auto"/>
        <w:jc w:val="left"/>
      </w:pPr>
      <w:r>
        <w:t>Colocação em funcionamento do Grupo durante 10 minutos, uma vez por mês.</w:t>
      </w:r>
    </w:p>
    <w:p w14:paraId="1FA038E6" w14:textId="77777777" w:rsidR="00D753A1" w:rsidRDefault="00D753A1" w:rsidP="00D753A1">
      <w:pPr>
        <w:pStyle w:val="PargrafodaLista"/>
        <w:numPr>
          <w:ilvl w:val="0"/>
          <w:numId w:val="23"/>
        </w:numPr>
        <w:spacing w:after="456" w:line="265" w:lineRule="auto"/>
        <w:jc w:val="left"/>
      </w:pPr>
      <w:r>
        <w:t>Não deixar o Grupo imobilizado num período superior a um mês.</w:t>
      </w:r>
    </w:p>
    <w:p w14:paraId="60B393D0" w14:textId="77777777" w:rsidR="00D753A1" w:rsidRDefault="00D753A1" w:rsidP="00D753A1">
      <w:pPr>
        <w:pStyle w:val="PargrafodaLista"/>
        <w:numPr>
          <w:ilvl w:val="0"/>
          <w:numId w:val="23"/>
        </w:numPr>
        <w:spacing w:after="456" w:line="265" w:lineRule="auto"/>
        <w:jc w:val="left"/>
      </w:pPr>
      <w:r>
        <w:t>Assistência intercalar (entre revisões programadas).</w:t>
      </w:r>
    </w:p>
    <w:p w14:paraId="44B20236" w14:textId="77777777" w:rsidR="001E00E9" w:rsidRDefault="001E00E9">
      <w:pPr>
        <w:spacing w:after="160"/>
        <w:ind w:left="0" w:firstLine="0"/>
        <w:jc w:val="left"/>
        <w:rPr>
          <w:b/>
          <w:color w:val="000080"/>
          <w:sz w:val="32"/>
          <w:u w:val="single" w:color="000080"/>
        </w:rPr>
      </w:pPr>
      <w:r>
        <w:rPr>
          <w:sz w:val="32"/>
          <w:u w:val="single" w:color="000080"/>
        </w:rPr>
        <w:br w:type="page"/>
      </w:r>
    </w:p>
    <w:p w14:paraId="7C0BBE1C" w14:textId="60DD251D" w:rsidR="005D0D0C" w:rsidRPr="00000460" w:rsidRDefault="005D0D0C" w:rsidP="009F3B23">
      <w:pPr>
        <w:spacing w:after="453" w:line="265" w:lineRule="auto"/>
        <w:jc w:val="left"/>
        <w:rPr>
          <w:b/>
        </w:rPr>
      </w:pPr>
      <w:r>
        <w:rPr>
          <w:b/>
        </w:rPr>
        <w:lastRenderedPageBreak/>
        <w:t>PLANO DE MANUTENÇÃO</w:t>
      </w:r>
      <w:r w:rsidR="009F3B23">
        <w:rPr>
          <w:b/>
        </w:rPr>
        <w:t>:</w:t>
      </w:r>
    </w:p>
    <w:p w14:paraId="698938F9" w14:textId="77777777" w:rsidR="004B3F0A" w:rsidRDefault="004A4AE0">
      <w:pPr>
        <w:pStyle w:val="Ttulo1"/>
        <w:spacing w:after="70"/>
        <w:ind w:left="17"/>
      </w:pPr>
      <w:r>
        <w:rPr>
          <w:sz w:val="32"/>
          <w:u w:val="single" w:color="000080"/>
        </w:rPr>
        <w:t>Verificações Trimestrais / Semestrais</w:t>
      </w:r>
      <w:r>
        <w:rPr>
          <w:b w:val="0"/>
          <w:sz w:val="32"/>
        </w:rPr>
        <w:t xml:space="preserve"> </w:t>
      </w:r>
    </w:p>
    <w:p w14:paraId="505B8B96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6306DF3E" w14:textId="77777777" w:rsidR="004B3F0A" w:rsidRDefault="004A4AE0">
      <w:pPr>
        <w:pStyle w:val="Ttulo2"/>
        <w:spacing w:after="112"/>
        <w:ind w:left="17"/>
      </w:pPr>
      <w:r>
        <w:rPr>
          <w:color w:val="000080"/>
          <w:sz w:val="22"/>
          <w:u w:val="single" w:color="000000"/>
        </w:rPr>
        <w:t>(A)</w:t>
      </w:r>
      <w:r>
        <w:rPr>
          <w:sz w:val="22"/>
          <w:u w:val="single" w:color="000000"/>
        </w:rPr>
        <w:t xml:space="preserve"> - MECÂNICAS</w:t>
      </w:r>
      <w:r>
        <w:rPr>
          <w:sz w:val="22"/>
        </w:rPr>
        <w:t xml:space="preserve"> </w:t>
      </w:r>
    </w:p>
    <w:p w14:paraId="19AF40FE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735D003A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LUBRIFICAÇÃO </w:t>
      </w:r>
    </w:p>
    <w:p w14:paraId="51DE9480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fugas </w:t>
      </w:r>
    </w:p>
    <w:p w14:paraId="62F3CDD6" w14:textId="77777777" w:rsidR="004B3F0A" w:rsidRDefault="004A4AE0">
      <w:pPr>
        <w:numPr>
          <w:ilvl w:val="0"/>
          <w:numId w:val="9"/>
        </w:numPr>
        <w:spacing w:after="76"/>
        <w:ind w:left="132" w:hanging="125"/>
      </w:pPr>
      <w:r>
        <w:t xml:space="preserve">Verificar o nível do óleo do motor </w:t>
      </w:r>
    </w:p>
    <w:p w14:paraId="3E2C74B1" w14:textId="77777777" w:rsidR="004B3F0A" w:rsidRDefault="004A4AE0">
      <w:pPr>
        <w:spacing w:after="128"/>
        <w:ind w:left="22" w:firstLine="0"/>
        <w:jc w:val="left"/>
      </w:pPr>
      <w:r>
        <w:rPr>
          <w:sz w:val="18"/>
        </w:rPr>
        <w:t xml:space="preserve"> </w:t>
      </w:r>
    </w:p>
    <w:p w14:paraId="4A857DFF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REFRIGERAÇÃO </w:t>
      </w:r>
    </w:p>
    <w:p w14:paraId="7E3F755A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fugas </w:t>
      </w:r>
    </w:p>
    <w:p w14:paraId="6385F61A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restrição de ar do radiador (S) </w:t>
      </w:r>
    </w:p>
    <w:p w14:paraId="253F3FC1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operação da resistência de pré-aquecimento da água </w:t>
      </w:r>
    </w:p>
    <w:p w14:paraId="067D8FB5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tubagem e ligações </w:t>
      </w:r>
    </w:p>
    <w:p w14:paraId="19FEB5E6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o nível do refrigerante </w:t>
      </w:r>
    </w:p>
    <w:p w14:paraId="5B94F34C" w14:textId="77777777" w:rsidR="004B3F0A" w:rsidRDefault="004A4AE0">
      <w:pPr>
        <w:numPr>
          <w:ilvl w:val="0"/>
          <w:numId w:val="9"/>
        </w:numPr>
        <w:spacing w:after="76"/>
        <w:ind w:left="132" w:hanging="125"/>
      </w:pPr>
      <w:r>
        <w:t xml:space="preserve">Verificar condição e tensão das correias </w:t>
      </w:r>
    </w:p>
    <w:p w14:paraId="7C469408" w14:textId="77777777" w:rsidR="004B3F0A" w:rsidRDefault="004A4AE0">
      <w:pPr>
        <w:spacing w:after="127"/>
        <w:ind w:left="22" w:firstLine="0"/>
        <w:jc w:val="left"/>
      </w:pPr>
      <w:r>
        <w:rPr>
          <w:b/>
          <w:sz w:val="18"/>
        </w:rPr>
        <w:t xml:space="preserve"> </w:t>
      </w:r>
    </w:p>
    <w:p w14:paraId="3AA9E68D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ADMISSÃO DE AR </w:t>
      </w:r>
    </w:p>
    <w:p w14:paraId="22FE7B94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fugas </w:t>
      </w:r>
    </w:p>
    <w:p w14:paraId="17D793C4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tubagem e ligações </w:t>
      </w:r>
    </w:p>
    <w:p w14:paraId="444C861E" w14:textId="77777777" w:rsidR="004B3F0A" w:rsidRDefault="004A4AE0">
      <w:pPr>
        <w:numPr>
          <w:ilvl w:val="0"/>
          <w:numId w:val="9"/>
        </w:numPr>
        <w:spacing w:after="76"/>
        <w:ind w:left="132" w:hanging="125"/>
      </w:pPr>
      <w:r>
        <w:t xml:space="preserve">Verificar restrição no(s) filtro(s) de ar (S) </w:t>
      </w:r>
    </w:p>
    <w:p w14:paraId="46C2046A" w14:textId="77777777" w:rsidR="004B3F0A" w:rsidRDefault="004A4AE0">
      <w:pPr>
        <w:spacing w:after="130"/>
        <w:ind w:left="22" w:firstLine="0"/>
        <w:jc w:val="left"/>
      </w:pPr>
      <w:r>
        <w:rPr>
          <w:sz w:val="18"/>
        </w:rPr>
        <w:t xml:space="preserve"> </w:t>
      </w:r>
    </w:p>
    <w:p w14:paraId="1C303658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ESCAPE </w:t>
      </w:r>
    </w:p>
    <w:p w14:paraId="00A18DA9" w14:textId="77777777" w:rsidR="004B3F0A" w:rsidRDefault="004A4AE0">
      <w:pPr>
        <w:numPr>
          <w:ilvl w:val="0"/>
          <w:numId w:val="9"/>
        </w:numPr>
        <w:spacing w:after="76"/>
        <w:ind w:left="132" w:hanging="125"/>
      </w:pPr>
      <w:r>
        <w:t xml:space="preserve">Verificar fugas </w:t>
      </w:r>
    </w:p>
    <w:p w14:paraId="50C44F01" w14:textId="77777777" w:rsidR="004B3F0A" w:rsidRDefault="004A4AE0">
      <w:pPr>
        <w:spacing w:after="127"/>
        <w:ind w:left="22" w:firstLine="0"/>
        <w:jc w:val="left"/>
      </w:pPr>
      <w:r>
        <w:rPr>
          <w:sz w:val="18"/>
        </w:rPr>
        <w:t xml:space="preserve"> </w:t>
      </w:r>
    </w:p>
    <w:p w14:paraId="1617C590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COMBUSTIVEL </w:t>
      </w:r>
    </w:p>
    <w:p w14:paraId="2902EF58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fugas </w:t>
      </w:r>
    </w:p>
    <w:p w14:paraId="70A4C820" w14:textId="77777777" w:rsidR="004B3F0A" w:rsidRDefault="004A4AE0">
      <w:pPr>
        <w:numPr>
          <w:ilvl w:val="0"/>
          <w:numId w:val="9"/>
        </w:numPr>
        <w:ind w:left="132" w:hanging="125"/>
      </w:pPr>
      <w:r>
        <w:t xml:space="preserve">Verificar encanamentos e ligações (S) </w:t>
      </w:r>
    </w:p>
    <w:p w14:paraId="7C9E6690" w14:textId="77777777" w:rsidR="001E00E9" w:rsidRDefault="004A4AE0">
      <w:pPr>
        <w:numPr>
          <w:ilvl w:val="0"/>
          <w:numId w:val="9"/>
        </w:numPr>
        <w:ind w:left="132" w:hanging="125"/>
      </w:pPr>
      <w:r>
        <w:t xml:space="preserve">Analisar filtros de combustível, quando composto por copo transparente  </w:t>
      </w:r>
    </w:p>
    <w:p w14:paraId="63D194BA" w14:textId="77777777" w:rsidR="001E00E9" w:rsidRDefault="001E00E9" w:rsidP="001E00E9">
      <w:pPr>
        <w:ind w:left="132" w:firstLine="0"/>
      </w:pPr>
    </w:p>
    <w:p w14:paraId="7A438B7E" w14:textId="77777777" w:rsidR="001E00E9" w:rsidRDefault="001E00E9">
      <w:pPr>
        <w:spacing w:after="160"/>
        <w:ind w:left="0" w:firstLine="0"/>
        <w:jc w:val="left"/>
        <w:rPr>
          <w:b/>
          <w:color w:val="000080"/>
          <w:u w:val="single" w:color="000000"/>
        </w:rPr>
      </w:pPr>
      <w:r>
        <w:rPr>
          <w:b/>
          <w:color w:val="000080"/>
          <w:u w:val="single" w:color="000000"/>
        </w:rPr>
        <w:br w:type="page"/>
      </w:r>
    </w:p>
    <w:p w14:paraId="0C4B5E82" w14:textId="77777777" w:rsidR="004B3F0A" w:rsidRDefault="004A4AE0" w:rsidP="001E00E9">
      <w:r>
        <w:rPr>
          <w:b/>
          <w:color w:val="000080"/>
          <w:u w:val="single" w:color="000000"/>
        </w:rPr>
        <w:lastRenderedPageBreak/>
        <w:t>(B)</w:t>
      </w:r>
      <w:r>
        <w:rPr>
          <w:b/>
          <w:u w:val="single" w:color="000000"/>
        </w:rPr>
        <w:t xml:space="preserve"> - ELECTRICAS</w:t>
      </w:r>
      <w:r>
        <w:rPr>
          <w:b/>
        </w:rPr>
        <w:t xml:space="preserve"> </w:t>
      </w:r>
    </w:p>
    <w:p w14:paraId="42754CE9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29145C84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ELECTRICO </w:t>
      </w:r>
    </w:p>
    <w:p w14:paraId="0D2DED94" w14:textId="77777777" w:rsidR="004B3F0A" w:rsidRDefault="004A4AE0">
      <w:pPr>
        <w:pStyle w:val="Ttulo2"/>
        <w:ind w:left="17"/>
      </w:pPr>
      <w:r>
        <w:rPr>
          <w:sz w:val="22"/>
        </w:rPr>
        <w:t xml:space="preserve">- </w:t>
      </w:r>
      <w:r>
        <w:t xml:space="preserve">Sistemas de Alarme e Controlo </w:t>
      </w:r>
    </w:p>
    <w:p w14:paraId="35FFEE07" w14:textId="77777777" w:rsidR="004B3F0A" w:rsidRDefault="004A4AE0">
      <w:pPr>
        <w:numPr>
          <w:ilvl w:val="0"/>
          <w:numId w:val="10"/>
        </w:numPr>
        <w:ind w:left="132" w:hanging="125"/>
      </w:pPr>
      <w:r>
        <w:t xml:space="preserve">Verificar instrumentos de leitura no painel local </w:t>
      </w:r>
    </w:p>
    <w:p w14:paraId="365B6347" w14:textId="77777777" w:rsidR="004B3F0A" w:rsidRDefault="001E00E9">
      <w:pPr>
        <w:numPr>
          <w:ilvl w:val="0"/>
          <w:numId w:val="10"/>
        </w:numPr>
        <w:ind w:left="132" w:hanging="125"/>
      </w:pPr>
      <w:r>
        <w:t>Efetuar</w:t>
      </w:r>
      <w:r w:rsidR="004A4AE0">
        <w:t xml:space="preserve"> teste de lâmpadas </w:t>
      </w:r>
    </w:p>
    <w:p w14:paraId="6AFC6160" w14:textId="77777777" w:rsidR="004B3F0A" w:rsidRDefault="004A4AE0">
      <w:pPr>
        <w:numPr>
          <w:ilvl w:val="0"/>
          <w:numId w:val="10"/>
        </w:numPr>
        <w:spacing w:after="232"/>
        <w:ind w:left="132" w:hanging="125"/>
      </w:pPr>
      <w:r>
        <w:t xml:space="preserve">Verificar todos os sistemas de alarme visuais </w:t>
      </w:r>
    </w:p>
    <w:p w14:paraId="6F307DC2" w14:textId="77777777" w:rsidR="004B3F0A" w:rsidRDefault="004A4AE0">
      <w:pPr>
        <w:pStyle w:val="Ttulo2"/>
        <w:ind w:left="17"/>
      </w:pPr>
      <w:r>
        <w:t>- Alternador trifásico</w:t>
      </w:r>
      <w:r>
        <w:rPr>
          <w:sz w:val="22"/>
        </w:rPr>
        <w:t xml:space="preserve"> </w:t>
      </w:r>
    </w:p>
    <w:p w14:paraId="32556C3F" w14:textId="77777777" w:rsidR="004B3F0A" w:rsidRDefault="004A4AE0">
      <w:pPr>
        <w:numPr>
          <w:ilvl w:val="0"/>
          <w:numId w:val="11"/>
        </w:numPr>
        <w:ind w:left="132" w:hanging="125"/>
      </w:pPr>
      <w:r>
        <w:t xml:space="preserve">Verificar restrição de entrada e saída de ar </w:t>
      </w:r>
    </w:p>
    <w:p w14:paraId="12266E9A" w14:textId="77777777" w:rsidR="004B3F0A" w:rsidRDefault="004A4AE0">
      <w:pPr>
        <w:numPr>
          <w:ilvl w:val="0"/>
          <w:numId w:val="11"/>
        </w:numPr>
        <w:ind w:left="132" w:hanging="125"/>
      </w:pPr>
      <w:r>
        <w:t xml:space="preserve">Verificar por auscultação o estado dos rolamentos (S) </w:t>
      </w:r>
    </w:p>
    <w:p w14:paraId="676DC8E2" w14:textId="77777777" w:rsidR="004B3F0A" w:rsidRDefault="004A4AE0">
      <w:pPr>
        <w:pStyle w:val="Ttulo2"/>
        <w:ind w:left="17"/>
      </w:pPr>
      <w:r>
        <w:t xml:space="preserve">- Bateria(s) </w:t>
      </w:r>
    </w:p>
    <w:p w14:paraId="79C0761E" w14:textId="77777777" w:rsidR="004B3F0A" w:rsidRDefault="004A4AE0">
      <w:pPr>
        <w:numPr>
          <w:ilvl w:val="0"/>
          <w:numId w:val="12"/>
        </w:numPr>
        <w:ind w:hanging="146"/>
      </w:pPr>
      <w:r>
        <w:t xml:space="preserve">Verificar estado dos bornes (S) </w:t>
      </w:r>
    </w:p>
    <w:p w14:paraId="67804BF1" w14:textId="77777777" w:rsidR="004B3F0A" w:rsidRDefault="004A4AE0">
      <w:pPr>
        <w:numPr>
          <w:ilvl w:val="0"/>
          <w:numId w:val="12"/>
        </w:numPr>
        <w:ind w:hanging="146"/>
      </w:pPr>
      <w:r>
        <w:t xml:space="preserve">Verificar nível do </w:t>
      </w:r>
      <w:r w:rsidR="001E00E9">
        <w:t>eletrólito</w:t>
      </w:r>
      <w:r>
        <w:t xml:space="preserve"> </w:t>
      </w:r>
    </w:p>
    <w:p w14:paraId="3FEE3DE2" w14:textId="77777777" w:rsidR="004B3F0A" w:rsidRDefault="004A4AE0">
      <w:pPr>
        <w:numPr>
          <w:ilvl w:val="0"/>
          <w:numId w:val="12"/>
        </w:numPr>
        <w:spacing w:after="217"/>
        <w:ind w:hanging="146"/>
      </w:pPr>
      <w:r>
        <w:t xml:space="preserve">Medir densidade do </w:t>
      </w:r>
      <w:r w:rsidR="001E00E9">
        <w:t>eletrólito</w:t>
      </w:r>
      <w:r>
        <w:t xml:space="preserve"> (S) </w:t>
      </w:r>
    </w:p>
    <w:p w14:paraId="31C8DF12" w14:textId="77777777" w:rsidR="004B3F0A" w:rsidRDefault="004A4AE0">
      <w:pPr>
        <w:pStyle w:val="Ttulo2"/>
        <w:ind w:left="17"/>
      </w:pPr>
      <w:r>
        <w:t xml:space="preserve">- Funcionamento Operacional </w:t>
      </w:r>
    </w:p>
    <w:p w14:paraId="02227276" w14:textId="77777777" w:rsidR="004B3F0A" w:rsidRDefault="001E00E9">
      <w:pPr>
        <w:numPr>
          <w:ilvl w:val="0"/>
          <w:numId w:val="13"/>
        </w:numPr>
        <w:ind w:left="132" w:hanging="125"/>
      </w:pPr>
      <w:r>
        <w:t>Efetuar</w:t>
      </w:r>
      <w:r w:rsidR="004A4AE0">
        <w:t xml:space="preserve"> arranque do Grupo </w:t>
      </w:r>
    </w:p>
    <w:p w14:paraId="7E8DBFD4" w14:textId="77777777" w:rsidR="004B3F0A" w:rsidRDefault="004A4AE0">
      <w:pPr>
        <w:numPr>
          <w:ilvl w:val="0"/>
          <w:numId w:val="13"/>
        </w:numPr>
        <w:ind w:left="132" w:hanging="125"/>
      </w:pPr>
      <w:r>
        <w:t xml:space="preserve">Verificar vibrações anormais </w:t>
      </w:r>
    </w:p>
    <w:p w14:paraId="1F05133E" w14:textId="77777777" w:rsidR="004B3F0A" w:rsidRDefault="001E00E9">
      <w:pPr>
        <w:numPr>
          <w:ilvl w:val="0"/>
          <w:numId w:val="13"/>
        </w:numPr>
        <w:spacing w:after="76"/>
        <w:ind w:left="132" w:hanging="125"/>
      </w:pPr>
      <w:r>
        <w:t>Efetuar</w:t>
      </w:r>
      <w:r w:rsidR="004A4AE0">
        <w:t xml:space="preserve"> teste em carga, se possível </w:t>
      </w:r>
    </w:p>
    <w:p w14:paraId="20BFF93B" w14:textId="77777777" w:rsidR="004B3F0A" w:rsidRDefault="004A4AE0">
      <w:pPr>
        <w:spacing w:after="130"/>
        <w:ind w:left="22" w:firstLine="0"/>
        <w:jc w:val="left"/>
      </w:pPr>
      <w:r>
        <w:rPr>
          <w:sz w:val="18"/>
        </w:rPr>
        <w:t xml:space="preserve"> </w:t>
      </w:r>
    </w:p>
    <w:p w14:paraId="7FC91FC0" w14:textId="77777777" w:rsidR="004B3F0A" w:rsidRDefault="004A4AE0">
      <w:pPr>
        <w:spacing w:after="191"/>
        <w:ind w:left="17"/>
        <w:jc w:val="left"/>
      </w:pPr>
      <w:r>
        <w:rPr>
          <w:b/>
          <w:color w:val="000080"/>
          <w:u w:val="single" w:color="000000"/>
        </w:rPr>
        <w:t>(C)</w:t>
      </w:r>
      <w:r>
        <w:rPr>
          <w:b/>
          <w:u w:val="single" w:color="000000"/>
        </w:rPr>
        <w:t xml:space="preserve"> – ESTRUTURA ACÚSTICA – CANÓPIA</w:t>
      </w:r>
      <w:r>
        <w:rPr>
          <w:b/>
        </w:rPr>
        <w:t xml:space="preserve"> (quando aplicável) </w:t>
      </w:r>
    </w:p>
    <w:p w14:paraId="61D4085A" w14:textId="77777777" w:rsidR="004B3F0A" w:rsidRDefault="004A4AE0">
      <w:pPr>
        <w:spacing w:after="57"/>
        <w:ind w:left="17"/>
      </w:pPr>
      <w:r>
        <w:t xml:space="preserve">- </w:t>
      </w:r>
      <w:r w:rsidR="001E00E9">
        <w:t>Inspecionar</w:t>
      </w:r>
      <w:r>
        <w:t xml:space="preserve"> estado da pintura (registar localização de eventuais pontos de ferrugem) (S) </w:t>
      </w:r>
    </w:p>
    <w:p w14:paraId="1E514B6D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2FC74933" w14:textId="77777777" w:rsidR="004B3F0A" w:rsidRDefault="004A4AE0">
      <w:pPr>
        <w:spacing w:after="113"/>
        <w:ind w:left="22" w:firstLine="0"/>
        <w:jc w:val="left"/>
      </w:pPr>
      <w:r>
        <w:t xml:space="preserve"> </w:t>
      </w:r>
    </w:p>
    <w:p w14:paraId="0B4FF0A3" w14:textId="77777777" w:rsidR="00000460" w:rsidRDefault="00000460">
      <w:pPr>
        <w:spacing w:after="160"/>
        <w:ind w:left="0" w:firstLine="0"/>
        <w:jc w:val="left"/>
        <w:rPr>
          <w:b/>
          <w:color w:val="000080"/>
          <w:sz w:val="32"/>
          <w:u w:val="single" w:color="000080"/>
        </w:rPr>
      </w:pPr>
      <w:r>
        <w:rPr>
          <w:sz w:val="32"/>
          <w:u w:val="single" w:color="000080"/>
        </w:rPr>
        <w:br w:type="page"/>
      </w:r>
    </w:p>
    <w:p w14:paraId="14CF5F28" w14:textId="77777777" w:rsidR="004B3F0A" w:rsidRDefault="004A4AE0">
      <w:pPr>
        <w:pStyle w:val="Ttulo1"/>
        <w:spacing w:after="70"/>
        <w:ind w:left="17"/>
      </w:pPr>
      <w:r>
        <w:rPr>
          <w:sz w:val="32"/>
          <w:u w:val="single" w:color="000080"/>
        </w:rPr>
        <w:lastRenderedPageBreak/>
        <w:t>Verificações Anuais</w:t>
      </w:r>
      <w:r>
        <w:rPr>
          <w:b w:val="0"/>
          <w:sz w:val="32"/>
        </w:rPr>
        <w:t xml:space="preserve"> </w:t>
      </w:r>
    </w:p>
    <w:p w14:paraId="72822F03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075269C0" w14:textId="77777777" w:rsidR="004B3F0A" w:rsidRDefault="004A4AE0">
      <w:pPr>
        <w:pStyle w:val="Ttulo2"/>
        <w:spacing w:after="112"/>
        <w:ind w:left="17"/>
      </w:pPr>
      <w:r>
        <w:rPr>
          <w:color w:val="000080"/>
          <w:sz w:val="22"/>
          <w:u w:val="single" w:color="000000"/>
        </w:rPr>
        <w:t>(A)</w:t>
      </w:r>
      <w:r>
        <w:rPr>
          <w:sz w:val="22"/>
          <w:u w:val="single" w:color="000000"/>
        </w:rPr>
        <w:t xml:space="preserve"> - MECÂNICAS</w:t>
      </w:r>
      <w:r>
        <w:rPr>
          <w:sz w:val="22"/>
        </w:rPr>
        <w:t xml:space="preserve"> </w:t>
      </w:r>
    </w:p>
    <w:p w14:paraId="7FAF8E56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0CF4842A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LUBRIFICAÇÃO </w:t>
      </w:r>
    </w:p>
    <w:p w14:paraId="1B7EE9BF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fugas </w:t>
      </w:r>
    </w:p>
    <w:p w14:paraId="6ED9F77C" w14:textId="77777777" w:rsidR="004B3F0A" w:rsidRDefault="004A4AE0">
      <w:pPr>
        <w:numPr>
          <w:ilvl w:val="0"/>
          <w:numId w:val="14"/>
        </w:numPr>
        <w:spacing w:after="77"/>
        <w:ind w:left="132" w:hanging="125"/>
      </w:pPr>
      <w:r>
        <w:t xml:space="preserve">Verificar o nível do óleo do motor </w:t>
      </w:r>
    </w:p>
    <w:p w14:paraId="3AF84B9B" w14:textId="77777777" w:rsidR="004B3F0A" w:rsidRDefault="004A4AE0">
      <w:pPr>
        <w:spacing w:after="130"/>
        <w:ind w:left="22" w:firstLine="0"/>
        <w:jc w:val="left"/>
      </w:pPr>
      <w:r>
        <w:rPr>
          <w:sz w:val="18"/>
        </w:rPr>
        <w:t xml:space="preserve"> </w:t>
      </w:r>
    </w:p>
    <w:p w14:paraId="62794103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REFRIGERAÇÃO </w:t>
      </w:r>
    </w:p>
    <w:p w14:paraId="60C009C6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fugas </w:t>
      </w:r>
    </w:p>
    <w:p w14:paraId="4243CA2B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restrição de ar do radiador </w:t>
      </w:r>
    </w:p>
    <w:p w14:paraId="3DAFBA46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operação da resistência de pré-aquecimento da água </w:t>
      </w:r>
    </w:p>
    <w:p w14:paraId="1989E36D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tubagem e ligações </w:t>
      </w:r>
    </w:p>
    <w:p w14:paraId="59E697D3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o nível do refrigerante </w:t>
      </w:r>
    </w:p>
    <w:p w14:paraId="7E5B6193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condição e tensão das correias </w:t>
      </w:r>
    </w:p>
    <w:p w14:paraId="12BB4223" w14:textId="77777777" w:rsidR="004B3F0A" w:rsidRDefault="004A4AE0">
      <w:pPr>
        <w:numPr>
          <w:ilvl w:val="0"/>
          <w:numId w:val="14"/>
        </w:numPr>
        <w:spacing w:after="0" w:line="359" w:lineRule="auto"/>
        <w:ind w:left="132" w:hanging="125"/>
      </w:pPr>
      <w:r>
        <w:t xml:space="preserve">Substituir o filtro do circuito de arrefecimento, quando existente (não coincidir com a renovação do líquido refrigerante) </w:t>
      </w:r>
    </w:p>
    <w:p w14:paraId="34E4E466" w14:textId="77777777" w:rsidR="004B3F0A" w:rsidRDefault="004A4AE0">
      <w:pPr>
        <w:spacing w:after="127"/>
        <w:ind w:left="22" w:firstLine="0"/>
        <w:jc w:val="left"/>
      </w:pPr>
      <w:r>
        <w:rPr>
          <w:b/>
          <w:sz w:val="18"/>
        </w:rPr>
        <w:t xml:space="preserve"> </w:t>
      </w:r>
    </w:p>
    <w:p w14:paraId="4C1AF2EC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ADMISSÃO DE AR </w:t>
      </w:r>
    </w:p>
    <w:p w14:paraId="40E627B8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fugas </w:t>
      </w:r>
    </w:p>
    <w:p w14:paraId="588E8B78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tubagem e ligações </w:t>
      </w:r>
    </w:p>
    <w:p w14:paraId="6F895B53" w14:textId="77777777" w:rsidR="004B3F0A" w:rsidRDefault="004A4AE0">
      <w:pPr>
        <w:numPr>
          <w:ilvl w:val="0"/>
          <w:numId w:val="14"/>
        </w:numPr>
        <w:spacing w:after="76"/>
        <w:ind w:left="132" w:hanging="125"/>
      </w:pPr>
      <w:r>
        <w:t xml:space="preserve">Verificar restrição no(s) filtro(s) de ar </w:t>
      </w:r>
    </w:p>
    <w:p w14:paraId="03816C1A" w14:textId="77777777" w:rsidR="004B3F0A" w:rsidRDefault="004A4AE0">
      <w:pPr>
        <w:spacing w:after="127"/>
        <w:ind w:left="22" w:firstLine="0"/>
        <w:jc w:val="left"/>
      </w:pPr>
      <w:r>
        <w:rPr>
          <w:sz w:val="18"/>
        </w:rPr>
        <w:t xml:space="preserve"> </w:t>
      </w:r>
    </w:p>
    <w:p w14:paraId="171CD91F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ESCAPE </w:t>
      </w:r>
    </w:p>
    <w:p w14:paraId="48C22C2A" w14:textId="77777777" w:rsidR="004B3F0A" w:rsidRDefault="004A4AE0">
      <w:pPr>
        <w:numPr>
          <w:ilvl w:val="0"/>
          <w:numId w:val="14"/>
        </w:numPr>
        <w:spacing w:after="77"/>
        <w:ind w:left="132" w:hanging="125"/>
      </w:pPr>
      <w:r>
        <w:t xml:space="preserve">Verificar fugas </w:t>
      </w:r>
    </w:p>
    <w:p w14:paraId="5C25200C" w14:textId="77777777" w:rsidR="004B3F0A" w:rsidRDefault="004A4AE0">
      <w:pPr>
        <w:spacing w:after="130"/>
        <w:ind w:left="22" w:firstLine="0"/>
        <w:jc w:val="left"/>
      </w:pPr>
      <w:r>
        <w:rPr>
          <w:sz w:val="18"/>
        </w:rPr>
        <w:t xml:space="preserve"> </w:t>
      </w:r>
    </w:p>
    <w:p w14:paraId="174B4F91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COMBUSTIVEL </w:t>
      </w:r>
    </w:p>
    <w:p w14:paraId="3F383409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fugas </w:t>
      </w:r>
    </w:p>
    <w:p w14:paraId="6A31063F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Verificar encanamentos e ligações </w:t>
      </w:r>
    </w:p>
    <w:p w14:paraId="75C99BF0" w14:textId="77777777" w:rsidR="004B3F0A" w:rsidRDefault="004A4AE0">
      <w:pPr>
        <w:numPr>
          <w:ilvl w:val="0"/>
          <w:numId w:val="14"/>
        </w:numPr>
        <w:ind w:left="132" w:hanging="125"/>
      </w:pPr>
      <w:r>
        <w:t xml:space="preserve">Analisar filtros de combustível, quando composto por copo transparente  </w:t>
      </w:r>
    </w:p>
    <w:p w14:paraId="52704C75" w14:textId="77777777" w:rsidR="004B3F0A" w:rsidRDefault="004A4AE0">
      <w:pPr>
        <w:spacing w:after="0"/>
        <w:ind w:left="22" w:firstLine="0"/>
        <w:jc w:val="left"/>
      </w:pPr>
      <w:r>
        <w:t xml:space="preserve"> </w:t>
      </w:r>
    </w:p>
    <w:p w14:paraId="39321186" w14:textId="77777777" w:rsidR="001E00E9" w:rsidRDefault="001E00E9">
      <w:pPr>
        <w:spacing w:after="160"/>
        <w:ind w:left="0" w:firstLine="0"/>
        <w:jc w:val="left"/>
        <w:rPr>
          <w:b/>
          <w:color w:val="000080"/>
          <w:u w:val="single" w:color="000000"/>
        </w:rPr>
      </w:pPr>
      <w:r>
        <w:rPr>
          <w:b/>
          <w:color w:val="000080"/>
          <w:u w:val="single" w:color="000000"/>
        </w:rPr>
        <w:br w:type="page"/>
      </w:r>
    </w:p>
    <w:p w14:paraId="50D72688" w14:textId="77777777" w:rsidR="004B3F0A" w:rsidRDefault="004A4AE0">
      <w:pPr>
        <w:spacing w:after="112"/>
        <w:ind w:left="17"/>
        <w:jc w:val="left"/>
      </w:pPr>
      <w:r>
        <w:rPr>
          <w:b/>
          <w:color w:val="000080"/>
          <w:u w:val="single" w:color="000000"/>
        </w:rPr>
        <w:lastRenderedPageBreak/>
        <w:t>(B)</w:t>
      </w:r>
      <w:r>
        <w:rPr>
          <w:b/>
          <w:u w:val="single" w:color="000000"/>
        </w:rPr>
        <w:t xml:space="preserve"> - ELECTRICAS</w:t>
      </w:r>
      <w:r>
        <w:rPr>
          <w:b/>
        </w:rPr>
        <w:t xml:space="preserve"> </w:t>
      </w:r>
    </w:p>
    <w:p w14:paraId="68EE1BFA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11B4273B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ELECTRICO </w:t>
      </w:r>
    </w:p>
    <w:p w14:paraId="4751BB01" w14:textId="77777777" w:rsidR="004B3F0A" w:rsidRDefault="004A4AE0">
      <w:pPr>
        <w:pStyle w:val="Ttulo2"/>
        <w:ind w:left="17"/>
      </w:pPr>
      <w:r>
        <w:rPr>
          <w:sz w:val="22"/>
        </w:rPr>
        <w:t xml:space="preserve">- </w:t>
      </w:r>
      <w:r>
        <w:t xml:space="preserve">Sistemas de Alarme e Controlo </w:t>
      </w:r>
    </w:p>
    <w:p w14:paraId="257FF486" w14:textId="77777777" w:rsidR="004B3F0A" w:rsidRDefault="004A4AE0">
      <w:pPr>
        <w:numPr>
          <w:ilvl w:val="0"/>
          <w:numId w:val="15"/>
        </w:numPr>
        <w:spacing w:after="0" w:line="359" w:lineRule="auto"/>
        <w:ind w:left="132" w:hanging="125"/>
      </w:pPr>
      <w:r>
        <w:t xml:space="preserve">Verificar paragem por baixa pressão, elevada temperatura da água e sobre velocidade (apenas no caso de acessibilidade aos sensores) </w:t>
      </w:r>
    </w:p>
    <w:p w14:paraId="38D48662" w14:textId="77777777" w:rsidR="004B3F0A" w:rsidRDefault="004A4AE0">
      <w:pPr>
        <w:numPr>
          <w:ilvl w:val="0"/>
          <w:numId w:val="15"/>
        </w:numPr>
        <w:ind w:left="132" w:hanging="125"/>
      </w:pPr>
      <w:r>
        <w:t xml:space="preserve">Verificar instrumentos de leitura no painel local </w:t>
      </w:r>
    </w:p>
    <w:p w14:paraId="4C341EF0" w14:textId="77777777" w:rsidR="004B3F0A" w:rsidRDefault="001E00E9">
      <w:pPr>
        <w:numPr>
          <w:ilvl w:val="0"/>
          <w:numId w:val="15"/>
        </w:numPr>
        <w:ind w:left="132" w:hanging="125"/>
      </w:pPr>
      <w:r>
        <w:t>Efetuar</w:t>
      </w:r>
      <w:r w:rsidR="004A4AE0">
        <w:t xml:space="preserve"> teste de lâmpadas </w:t>
      </w:r>
    </w:p>
    <w:p w14:paraId="0693C604" w14:textId="77777777" w:rsidR="004B3F0A" w:rsidRDefault="004A4AE0">
      <w:pPr>
        <w:numPr>
          <w:ilvl w:val="0"/>
          <w:numId w:val="15"/>
        </w:numPr>
        <w:spacing w:after="232"/>
        <w:ind w:left="132" w:hanging="125"/>
      </w:pPr>
      <w:r>
        <w:t xml:space="preserve">Verificar todos os sistemas de alarme visuais </w:t>
      </w:r>
    </w:p>
    <w:p w14:paraId="6E203F59" w14:textId="77777777" w:rsidR="004B3F0A" w:rsidRDefault="004A4AE0">
      <w:pPr>
        <w:pStyle w:val="Ttulo2"/>
        <w:ind w:left="17"/>
      </w:pPr>
      <w:r>
        <w:t>- Alternador trifásico</w:t>
      </w:r>
      <w:r>
        <w:rPr>
          <w:sz w:val="22"/>
        </w:rPr>
        <w:t xml:space="preserve"> </w:t>
      </w:r>
    </w:p>
    <w:p w14:paraId="662B2680" w14:textId="77777777" w:rsidR="004B3F0A" w:rsidRDefault="004A4AE0">
      <w:pPr>
        <w:numPr>
          <w:ilvl w:val="0"/>
          <w:numId w:val="16"/>
        </w:numPr>
        <w:ind w:left="132" w:hanging="125"/>
      </w:pPr>
      <w:r>
        <w:t xml:space="preserve">Verificar restrição de entrada e saída de ar </w:t>
      </w:r>
    </w:p>
    <w:p w14:paraId="2070EF5E" w14:textId="77777777" w:rsidR="004B3F0A" w:rsidRDefault="004A4AE0">
      <w:pPr>
        <w:numPr>
          <w:ilvl w:val="0"/>
          <w:numId w:val="16"/>
        </w:numPr>
        <w:ind w:left="132" w:hanging="125"/>
      </w:pPr>
      <w:r>
        <w:t xml:space="preserve">Verificar por auscultação o estado dos rolamentos </w:t>
      </w:r>
    </w:p>
    <w:p w14:paraId="279BAE16" w14:textId="77777777" w:rsidR="004B3F0A" w:rsidRDefault="004A4AE0">
      <w:pPr>
        <w:pStyle w:val="Ttulo2"/>
        <w:ind w:left="17"/>
      </w:pPr>
      <w:r>
        <w:t xml:space="preserve">- Bateria(s) </w:t>
      </w:r>
    </w:p>
    <w:p w14:paraId="1A7239AB" w14:textId="77777777" w:rsidR="004B3F0A" w:rsidRDefault="004A4AE0">
      <w:pPr>
        <w:numPr>
          <w:ilvl w:val="0"/>
          <w:numId w:val="17"/>
        </w:numPr>
        <w:ind w:hanging="146"/>
      </w:pPr>
      <w:r>
        <w:t xml:space="preserve">Verificar estado dos bornes </w:t>
      </w:r>
    </w:p>
    <w:p w14:paraId="2B1B0706" w14:textId="77777777" w:rsidR="004B3F0A" w:rsidRDefault="004A4AE0">
      <w:pPr>
        <w:numPr>
          <w:ilvl w:val="0"/>
          <w:numId w:val="17"/>
        </w:numPr>
        <w:ind w:hanging="146"/>
      </w:pPr>
      <w:r>
        <w:t xml:space="preserve">Verificar nível do </w:t>
      </w:r>
      <w:r w:rsidR="001E00E9">
        <w:t>eletrólito</w:t>
      </w:r>
      <w:r>
        <w:t xml:space="preserve"> </w:t>
      </w:r>
    </w:p>
    <w:p w14:paraId="46E949F8" w14:textId="77777777" w:rsidR="004B3F0A" w:rsidRDefault="004A4AE0">
      <w:pPr>
        <w:numPr>
          <w:ilvl w:val="0"/>
          <w:numId w:val="17"/>
        </w:numPr>
        <w:spacing w:after="217"/>
        <w:ind w:hanging="146"/>
      </w:pPr>
      <w:r>
        <w:t xml:space="preserve">Medir densidade do </w:t>
      </w:r>
      <w:r w:rsidR="001E00E9">
        <w:t>eletrólito</w:t>
      </w:r>
      <w:r>
        <w:t xml:space="preserve"> </w:t>
      </w:r>
    </w:p>
    <w:p w14:paraId="7EC7924C" w14:textId="77777777" w:rsidR="004B3F0A" w:rsidRDefault="004A4AE0">
      <w:pPr>
        <w:numPr>
          <w:ilvl w:val="0"/>
          <w:numId w:val="17"/>
        </w:numPr>
        <w:spacing w:after="215"/>
        <w:ind w:hanging="146"/>
      </w:pPr>
      <w:r>
        <w:rPr>
          <w:b/>
          <w:sz w:val="23"/>
        </w:rPr>
        <w:t>Motor de Arranque</w:t>
      </w:r>
      <w:r>
        <w:rPr>
          <w:b/>
        </w:rPr>
        <w:t xml:space="preserve"> </w:t>
      </w:r>
    </w:p>
    <w:p w14:paraId="49445A55" w14:textId="77777777" w:rsidR="004B3F0A" w:rsidRDefault="004A4AE0">
      <w:pPr>
        <w:numPr>
          <w:ilvl w:val="0"/>
          <w:numId w:val="17"/>
        </w:numPr>
        <w:spacing w:after="232"/>
        <w:ind w:hanging="146"/>
      </w:pPr>
      <w:r>
        <w:t xml:space="preserve">Verificar aperto dos cabos  </w:t>
      </w:r>
    </w:p>
    <w:p w14:paraId="5E4A37EF" w14:textId="77777777" w:rsidR="004B3F0A" w:rsidRDefault="004A4AE0">
      <w:pPr>
        <w:pStyle w:val="Ttulo2"/>
        <w:ind w:left="17"/>
      </w:pPr>
      <w:r>
        <w:t xml:space="preserve">- Disjuntores de Operação Manual </w:t>
      </w:r>
    </w:p>
    <w:p w14:paraId="6050A97C" w14:textId="77777777" w:rsidR="004B3F0A" w:rsidRDefault="004A4AE0">
      <w:pPr>
        <w:numPr>
          <w:ilvl w:val="0"/>
          <w:numId w:val="18"/>
        </w:numPr>
        <w:spacing w:line="341" w:lineRule="auto"/>
        <w:ind w:left="132" w:hanging="125"/>
      </w:pPr>
      <w:r>
        <w:t xml:space="preserve">Verificar abertura e fecho dos disjuntores </w:t>
      </w:r>
      <w:r>
        <w:rPr>
          <w:b/>
          <w:sz w:val="23"/>
        </w:rPr>
        <w:t xml:space="preserve">- Funcionamento Operacional </w:t>
      </w:r>
    </w:p>
    <w:p w14:paraId="1182D5D6" w14:textId="77777777" w:rsidR="004B3F0A" w:rsidRDefault="001E00E9">
      <w:pPr>
        <w:numPr>
          <w:ilvl w:val="0"/>
          <w:numId w:val="18"/>
        </w:numPr>
        <w:ind w:left="132" w:hanging="125"/>
      </w:pPr>
      <w:r>
        <w:t>Efetuar</w:t>
      </w:r>
      <w:r w:rsidR="004A4AE0">
        <w:t xml:space="preserve"> arranque do Grupo </w:t>
      </w:r>
    </w:p>
    <w:p w14:paraId="635239C6" w14:textId="77777777" w:rsidR="004B3F0A" w:rsidRDefault="004A4AE0">
      <w:pPr>
        <w:numPr>
          <w:ilvl w:val="0"/>
          <w:numId w:val="18"/>
        </w:numPr>
        <w:ind w:left="132" w:hanging="125"/>
      </w:pPr>
      <w:r>
        <w:t xml:space="preserve">Verificar vibrações anormais </w:t>
      </w:r>
    </w:p>
    <w:p w14:paraId="647F4242" w14:textId="77777777" w:rsidR="004B3F0A" w:rsidRDefault="001E00E9">
      <w:pPr>
        <w:numPr>
          <w:ilvl w:val="0"/>
          <w:numId w:val="18"/>
        </w:numPr>
        <w:spacing w:after="77"/>
        <w:ind w:left="132" w:hanging="125"/>
      </w:pPr>
      <w:r>
        <w:t>Efetuar</w:t>
      </w:r>
      <w:r w:rsidR="004A4AE0">
        <w:t xml:space="preserve"> teste em carga, se possível </w:t>
      </w:r>
    </w:p>
    <w:p w14:paraId="011DDC4F" w14:textId="77777777" w:rsidR="004B3F0A" w:rsidRDefault="004A4AE0">
      <w:pPr>
        <w:spacing w:after="130"/>
        <w:ind w:left="22" w:firstLine="0"/>
        <w:jc w:val="left"/>
      </w:pPr>
      <w:r>
        <w:rPr>
          <w:sz w:val="18"/>
        </w:rPr>
        <w:t xml:space="preserve"> </w:t>
      </w:r>
    </w:p>
    <w:p w14:paraId="71997F9D" w14:textId="77777777" w:rsidR="004B3F0A" w:rsidRDefault="004A4AE0">
      <w:pPr>
        <w:pStyle w:val="Ttulo3"/>
        <w:spacing w:after="194"/>
        <w:ind w:left="17"/>
      </w:pPr>
      <w:r>
        <w:rPr>
          <w:color w:val="000080"/>
        </w:rPr>
        <w:t>(C)</w:t>
      </w:r>
      <w:r>
        <w:t xml:space="preserve"> – ESTRUTURA ACÚSTICA – CANÓPIA</w:t>
      </w:r>
      <w:r>
        <w:rPr>
          <w:u w:val="none"/>
        </w:rPr>
        <w:t xml:space="preserve"> (quando aplicável) </w:t>
      </w:r>
    </w:p>
    <w:p w14:paraId="28C19DBA" w14:textId="77777777" w:rsidR="004B3F0A" w:rsidRDefault="004A4AE0">
      <w:pPr>
        <w:numPr>
          <w:ilvl w:val="0"/>
          <w:numId w:val="19"/>
        </w:numPr>
        <w:ind w:left="132" w:hanging="125"/>
      </w:pPr>
      <w:r>
        <w:t xml:space="preserve">Lubrificar dobradiças e fechaduras </w:t>
      </w:r>
    </w:p>
    <w:p w14:paraId="26CCB8F8" w14:textId="77777777" w:rsidR="004B3F0A" w:rsidRDefault="004A4AE0">
      <w:pPr>
        <w:numPr>
          <w:ilvl w:val="0"/>
          <w:numId w:val="19"/>
        </w:numPr>
        <w:spacing w:after="139"/>
        <w:ind w:left="132" w:hanging="125"/>
      </w:pPr>
      <w:r>
        <w:t xml:space="preserve">Verificar operacionalidade das fechaduras </w:t>
      </w:r>
    </w:p>
    <w:p w14:paraId="16E0D81D" w14:textId="77777777" w:rsidR="004B3F0A" w:rsidRDefault="001E00E9">
      <w:pPr>
        <w:numPr>
          <w:ilvl w:val="0"/>
          <w:numId w:val="19"/>
        </w:numPr>
        <w:ind w:left="132" w:hanging="125"/>
      </w:pPr>
      <w:r>
        <w:t>Inspecionar</w:t>
      </w:r>
      <w:r w:rsidR="004A4AE0">
        <w:t xml:space="preserve"> estado da pintura (registar localização de eventuais pontos de ferrugem) </w:t>
      </w:r>
    </w:p>
    <w:p w14:paraId="4ACF9817" w14:textId="77777777" w:rsidR="004B3F0A" w:rsidRDefault="004A4AE0">
      <w:pPr>
        <w:spacing w:after="165"/>
        <w:ind w:left="22" w:firstLine="0"/>
        <w:jc w:val="left"/>
      </w:pPr>
      <w:r>
        <w:rPr>
          <w:b/>
          <w:color w:val="000080"/>
          <w:sz w:val="32"/>
        </w:rPr>
        <w:t xml:space="preserve"> </w:t>
      </w:r>
    </w:p>
    <w:p w14:paraId="190A961B" w14:textId="77777777" w:rsidR="004B3F0A" w:rsidRDefault="004A4AE0">
      <w:pPr>
        <w:spacing w:after="167"/>
        <w:ind w:left="22" w:firstLine="0"/>
        <w:jc w:val="left"/>
      </w:pPr>
      <w:r>
        <w:rPr>
          <w:b/>
          <w:color w:val="000080"/>
          <w:sz w:val="32"/>
        </w:rPr>
        <w:t xml:space="preserve"> </w:t>
      </w:r>
    </w:p>
    <w:p w14:paraId="462D44ED" w14:textId="77777777" w:rsidR="004B3F0A" w:rsidRDefault="004A4AE0">
      <w:pPr>
        <w:pStyle w:val="Ttulo1"/>
        <w:spacing w:after="70"/>
        <w:ind w:left="17"/>
      </w:pPr>
      <w:r>
        <w:rPr>
          <w:sz w:val="32"/>
          <w:u w:val="single" w:color="000080"/>
        </w:rPr>
        <w:lastRenderedPageBreak/>
        <w:t>Verificações Bienais</w:t>
      </w:r>
      <w:r>
        <w:rPr>
          <w:sz w:val="32"/>
        </w:rPr>
        <w:t xml:space="preserve"> </w:t>
      </w:r>
    </w:p>
    <w:p w14:paraId="51BA1E00" w14:textId="77777777" w:rsidR="004B3F0A" w:rsidRDefault="004A4AE0">
      <w:pPr>
        <w:spacing w:after="114"/>
        <w:ind w:left="22" w:firstLine="0"/>
        <w:jc w:val="left"/>
      </w:pPr>
      <w:r>
        <w:rPr>
          <w:b/>
        </w:rPr>
        <w:t xml:space="preserve"> </w:t>
      </w:r>
    </w:p>
    <w:p w14:paraId="6C1DC109" w14:textId="77777777" w:rsidR="004B3F0A" w:rsidRDefault="004A4AE0">
      <w:pPr>
        <w:spacing w:after="107" w:line="265" w:lineRule="auto"/>
        <w:ind w:left="17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"A"</w:t>
      </w:r>
      <w:r>
        <w:rPr>
          <w:b/>
        </w:rPr>
        <w:t xml:space="preserve"> E AINDA: </w:t>
      </w:r>
    </w:p>
    <w:p w14:paraId="4C836AB5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68A18615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LUBRIFICAÇÃO </w:t>
      </w:r>
    </w:p>
    <w:p w14:paraId="17A1B5CA" w14:textId="77777777" w:rsidR="004B3F0A" w:rsidRDefault="004A4AE0">
      <w:pPr>
        <w:numPr>
          <w:ilvl w:val="0"/>
          <w:numId w:val="20"/>
        </w:numPr>
        <w:ind w:left="132" w:hanging="125"/>
      </w:pPr>
      <w:r>
        <w:t xml:space="preserve">Substituir filtros de óleo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(1 substituição bienal)</w:t>
      </w:r>
      <w:r>
        <w:t xml:space="preserve"> </w:t>
      </w:r>
    </w:p>
    <w:p w14:paraId="31C7B7E9" w14:textId="77777777" w:rsidR="004B3F0A" w:rsidRDefault="004A4AE0">
      <w:pPr>
        <w:numPr>
          <w:ilvl w:val="0"/>
          <w:numId w:val="20"/>
        </w:numPr>
        <w:ind w:left="132" w:hanging="125"/>
      </w:pPr>
      <w:r>
        <w:t xml:space="preserve">Substituir óleo do motor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(1 substituição bienal)</w:t>
      </w:r>
      <w:r>
        <w:t xml:space="preserve"> </w:t>
      </w:r>
    </w:p>
    <w:p w14:paraId="55E741F5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23DA2574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ESCAPE </w:t>
      </w:r>
    </w:p>
    <w:p w14:paraId="02DB97A1" w14:textId="77777777" w:rsidR="004B3F0A" w:rsidRDefault="001E00E9">
      <w:pPr>
        <w:numPr>
          <w:ilvl w:val="0"/>
          <w:numId w:val="20"/>
        </w:numPr>
        <w:ind w:left="132" w:hanging="125"/>
      </w:pPr>
      <w:r>
        <w:t>Inspecionar</w:t>
      </w:r>
      <w:r w:rsidR="004A4AE0">
        <w:t xml:space="preserve"> turbinas compressora e difusora do </w:t>
      </w:r>
      <w:proofErr w:type="spellStart"/>
      <w:r w:rsidR="004A4AE0">
        <w:t>turbo-compressor</w:t>
      </w:r>
      <w:proofErr w:type="spellEnd"/>
      <w:r w:rsidR="004A4AE0">
        <w:t xml:space="preserve">, quando acessíveis </w:t>
      </w:r>
    </w:p>
    <w:p w14:paraId="3D54AFB7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74E5CA1C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COMBUSTIVEL </w:t>
      </w:r>
    </w:p>
    <w:p w14:paraId="2E8781B8" w14:textId="77777777" w:rsidR="004B3F0A" w:rsidRDefault="004A4AE0">
      <w:pPr>
        <w:numPr>
          <w:ilvl w:val="0"/>
          <w:numId w:val="20"/>
        </w:numPr>
        <w:ind w:left="132" w:hanging="125"/>
      </w:pPr>
      <w:r>
        <w:t xml:space="preserve">Ajustar folga das válvulas, se necessário </w:t>
      </w:r>
    </w:p>
    <w:p w14:paraId="1F8838E7" w14:textId="77777777" w:rsidR="004B3F0A" w:rsidRDefault="004A4AE0">
      <w:pPr>
        <w:numPr>
          <w:ilvl w:val="0"/>
          <w:numId w:val="20"/>
        </w:numPr>
        <w:ind w:left="132" w:hanging="125"/>
      </w:pPr>
      <w:r>
        <w:t>Substituir filtro separador e filtro principal de combustível</w:t>
      </w:r>
      <w:r>
        <w:rPr>
          <w:rFonts w:ascii="Arial" w:eastAsia="Arial" w:hAnsi="Arial" w:cs="Arial"/>
        </w:rPr>
        <w:t xml:space="preserve"> (motores D 9, 12 e 16)    </w:t>
      </w:r>
      <w:r>
        <w:t xml:space="preserve"> </w:t>
      </w:r>
    </w:p>
    <w:p w14:paraId="47FBAD37" w14:textId="77777777" w:rsidR="004B3F0A" w:rsidRDefault="004A4AE0">
      <w:pPr>
        <w:spacing w:after="114"/>
        <w:ind w:left="22" w:firstLine="0"/>
        <w:jc w:val="left"/>
      </w:pPr>
      <w:r>
        <w:rPr>
          <w:b/>
        </w:rPr>
        <w:t xml:space="preserve"> </w:t>
      </w:r>
    </w:p>
    <w:p w14:paraId="1D30F2C5" w14:textId="77777777" w:rsidR="004B3F0A" w:rsidRDefault="004A4AE0">
      <w:pPr>
        <w:spacing w:after="107" w:line="265" w:lineRule="auto"/>
        <w:ind w:left="17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"B"</w:t>
      </w:r>
      <w:r>
        <w:rPr>
          <w:b/>
        </w:rPr>
        <w:t xml:space="preserve"> E AINDA: </w:t>
      </w:r>
    </w:p>
    <w:p w14:paraId="79DE3698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5CE16CEA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ELECTRICO </w:t>
      </w:r>
    </w:p>
    <w:p w14:paraId="4F1C250C" w14:textId="77777777" w:rsidR="004B3F0A" w:rsidRDefault="004A4AE0">
      <w:pPr>
        <w:pStyle w:val="Ttulo2"/>
        <w:spacing w:after="96"/>
        <w:ind w:left="17"/>
      </w:pPr>
      <w:r>
        <w:rPr>
          <w:sz w:val="22"/>
        </w:rPr>
        <w:t>-</w:t>
      </w:r>
      <w:r>
        <w:t xml:space="preserve"> Alternador trifásico </w:t>
      </w:r>
    </w:p>
    <w:p w14:paraId="05C6279D" w14:textId="77777777" w:rsidR="004B3F0A" w:rsidRDefault="004A4AE0">
      <w:pPr>
        <w:numPr>
          <w:ilvl w:val="0"/>
          <w:numId w:val="21"/>
        </w:numPr>
        <w:ind w:left="132" w:hanging="125"/>
      </w:pPr>
      <w:r>
        <w:t xml:space="preserve">Verificar apertos de junções e bornes </w:t>
      </w:r>
    </w:p>
    <w:p w14:paraId="1DEA54E1" w14:textId="77777777" w:rsidR="004B3F0A" w:rsidRDefault="004A4AE0">
      <w:pPr>
        <w:numPr>
          <w:ilvl w:val="0"/>
          <w:numId w:val="21"/>
        </w:numPr>
        <w:spacing w:after="232"/>
        <w:ind w:left="132" w:hanging="125"/>
      </w:pPr>
      <w:r>
        <w:t xml:space="preserve">Verificar ligações e apertos na caixa local de ligações </w:t>
      </w:r>
    </w:p>
    <w:p w14:paraId="41C700F9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0A7D2401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FUNCIONAMENTO OPERACIONAL </w:t>
      </w:r>
    </w:p>
    <w:p w14:paraId="7DDB0224" w14:textId="77777777" w:rsidR="004B3F0A" w:rsidRDefault="004A4AE0">
      <w:pPr>
        <w:numPr>
          <w:ilvl w:val="0"/>
          <w:numId w:val="21"/>
        </w:numPr>
        <w:ind w:left="132" w:hanging="125"/>
      </w:pPr>
      <w:r>
        <w:t xml:space="preserve">Verificar tensão em vazio e em carga </w:t>
      </w:r>
    </w:p>
    <w:p w14:paraId="55EE1FBB" w14:textId="77777777" w:rsidR="004B3F0A" w:rsidRDefault="004A4AE0">
      <w:pPr>
        <w:numPr>
          <w:ilvl w:val="0"/>
          <w:numId w:val="21"/>
        </w:numPr>
        <w:ind w:left="132" w:hanging="125"/>
      </w:pPr>
      <w:r>
        <w:t xml:space="preserve">Verificar frequência em vazio e em carga </w:t>
      </w:r>
    </w:p>
    <w:p w14:paraId="2B441E21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6F449F9E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36AC631D" w14:textId="77777777" w:rsidR="004B3F0A" w:rsidRDefault="004A4AE0">
      <w:pPr>
        <w:spacing w:after="112"/>
        <w:ind w:left="22" w:firstLine="0"/>
        <w:jc w:val="left"/>
      </w:pPr>
      <w:r>
        <w:t xml:space="preserve"> </w:t>
      </w:r>
    </w:p>
    <w:p w14:paraId="0E632CF9" w14:textId="77777777" w:rsidR="004B3F0A" w:rsidRDefault="004A4AE0">
      <w:pPr>
        <w:spacing w:after="0"/>
        <w:ind w:left="22" w:firstLine="0"/>
        <w:jc w:val="left"/>
      </w:pPr>
      <w:r>
        <w:t xml:space="preserve"> </w:t>
      </w:r>
    </w:p>
    <w:p w14:paraId="0DC11358" w14:textId="77777777" w:rsidR="004B3F0A" w:rsidRDefault="004A4AE0">
      <w:pPr>
        <w:spacing w:after="102"/>
        <w:ind w:left="22" w:firstLine="0"/>
        <w:jc w:val="left"/>
      </w:pPr>
      <w:r>
        <w:rPr>
          <w:sz w:val="20"/>
        </w:rPr>
        <w:t xml:space="preserve"> </w:t>
      </w:r>
    </w:p>
    <w:p w14:paraId="430FC400" w14:textId="77777777" w:rsidR="004B3F0A" w:rsidRDefault="004A4AE0">
      <w:pPr>
        <w:spacing w:after="217"/>
        <w:ind w:left="22" w:firstLine="0"/>
        <w:jc w:val="left"/>
      </w:pPr>
      <w:r>
        <w:rPr>
          <w:sz w:val="20"/>
        </w:rPr>
        <w:t xml:space="preserve"> </w:t>
      </w:r>
    </w:p>
    <w:p w14:paraId="4EDF1435" w14:textId="77777777" w:rsidR="004B3F0A" w:rsidRDefault="004A4AE0">
      <w:pPr>
        <w:spacing w:after="167"/>
        <w:ind w:left="22" w:firstLine="0"/>
        <w:jc w:val="left"/>
      </w:pPr>
      <w:r>
        <w:rPr>
          <w:b/>
          <w:color w:val="000080"/>
          <w:sz w:val="32"/>
        </w:rPr>
        <w:t xml:space="preserve"> </w:t>
      </w:r>
    </w:p>
    <w:p w14:paraId="5F1717C8" w14:textId="77777777" w:rsidR="004B3F0A" w:rsidRDefault="004A4AE0">
      <w:pPr>
        <w:spacing w:after="165"/>
        <w:ind w:left="22" w:firstLine="0"/>
        <w:jc w:val="left"/>
      </w:pPr>
      <w:r>
        <w:rPr>
          <w:b/>
          <w:color w:val="000080"/>
          <w:sz w:val="32"/>
        </w:rPr>
        <w:lastRenderedPageBreak/>
        <w:t xml:space="preserve"> </w:t>
      </w:r>
    </w:p>
    <w:p w14:paraId="13F84E64" w14:textId="77777777" w:rsidR="004B3F0A" w:rsidRDefault="004A4AE0">
      <w:pPr>
        <w:pStyle w:val="Ttulo1"/>
        <w:spacing w:after="70"/>
        <w:ind w:left="17"/>
      </w:pPr>
      <w:r>
        <w:rPr>
          <w:sz w:val="32"/>
          <w:u w:val="single" w:color="000080"/>
        </w:rPr>
        <w:t>Verificações de Quatro em Quatro Anos</w:t>
      </w:r>
      <w:r>
        <w:rPr>
          <w:sz w:val="32"/>
        </w:rPr>
        <w:t xml:space="preserve"> </w:t>
      </w:r>
    </w:p>
    <w:p w14:paraId="37E41A09" w14:textId="77777777" w:rsidR="004B3F0A" w:rsidRDefault="004A4AE0">
      <w:pPr>
        <w:spacing w:after="114"/>
        <w:ind w:left="22" w:firstLine="0"/>
        <w:jc w:val="left"/>
      </w:pPr>
      <w:r>
        <w:t xml:space="preserve"> </w:t>
      </w:r>
    </w:p>
    <w:p w14:paraId="44C79E97" w14:textId="77777777" w:rsidR="004B3F0A" w:rsidRDefault="004A4AE0">
      <w:pPr>
        <w:spacing w:after="107" w:line="265" w:lineRule="auto"/>
        <w:ind w:left="17"/>
        <w:jc w:val="left"/>
      </w:pPr>
      <w:r>
        <w:rPr>
          <w:rFonts w:ascii="Wingdings" w:eastAsia="Wingdings" w:hAnsi="Wingdings" w:cs="Wingdings"/>
        </w:rPr>
        <w:t></w:t>
      </w:r>
      <w:r>
        <w:rPr>
          <w:b/>
        </w:rPr>
        <w:t xml:space="preserve"> REPETIR AS VERIFICAÇÕES </w:t>
      </w:r>
      <w:r>
        <w:rPr>
          <w:b/>
          <w:color w:val="000080"/>
        </w:rPr>
        <w:t>"A"</w:t>
      </w:r>
      <w:r>
        <w:rPr>
          <w:b/>
        </w:rPr>
        <w:t xml:space="preserve"> E AINDA: </w:t>
      </w:r>
    </w:p>
    <w:p w14:paraId="391BE019" w14:textId="77777777" w:rsidR="004B3F0A" w:rsidRDefault="004A4AE0">
      <w:pPr>
        <w:spacing w:after="113"/>
        <w:ind w:left="22" w:firstLine="0"/>
        <w:jc w:val="left"/>
      </w:pPr>
      <w:r>
        <w:t xml:space="preserve"> </w:t>
      </w:r>
    </w:p>
    <w:p w14:paraId="7D70DF5E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REFRIGERAÇÃO </w:t>
      </w:r>
    </w:p>
    <w:p w14:paraId="6E361381" w14:textId="77777777" w:rsidR="004B3F0A" w:rsidRDefault="004A4AE0">
      <w:pPr>
        <w:numPr>
          <w:ilvl w:val="0"/>
          <w:numId w:val="22"/>
        </w:numPr>
        <w:ind w:left="132" w:hanging="125"/>
      </w:pPr>
      <w:r>
        <w:t xml:space="preserve">Renovar a mistura </w:t>
      </w:r>
      <w:proofErr w:type="spellStart"/>
      <w:r>
        <w:t>anti-congelante</w:t>
      </w:r>
      <w:proofErr w:type="spellEnd"/>
      <w:r>
        <w:t xml:space="preserve"> </w:t>
      </w:r>
    </w:p>
    <w:p w14:paraId="2B972D88" w14:textId="77777777" w:rsidR="004B3F0A" w:rsidRDefault="004A4AE0">
      <w:pPr>
        <w:spacing w:after="112"/>
        <w:ind w:left="22" w:firstLine="0"/>
        <w:jc w:val="left"/>
      </w:pPr>
      <w:r>
        <w:rPr>
          <w:b/>
        </w:rPr>
        <w:t xml:space="preserve"> </w:t>
      </w:r>
    </w:p>
    <w:p w14:paraId="61BA8303" w14:textId="77777777" w:rsidR="004B3F0A" w:rsidRDefault="004A4AE0">
      <w:pPr>
        <w:spacing w:after="107" w:line="265" w:lineRule="auto"/>
        <w:ind w:left="17"/>
        <w:jc w:val="left"/>
      </w:pPr>
      <w:r>
        <w:rPr>
          <w:b/>
        </w:rPr>
        <w:t xml:space="preserve">SISTEMA DE COMBUSTÍVEL </w:t>
      </w:r>
    </w:p>
    <w:p w14:paraId="4B40E44E" w14:textId="77777777" w:rsidR="004B3F0A" w:rsidRDefault="004A4AE0">
      <w:pPr>
        <w:numPr>
          <w:ilvl w:val="0"/>
          <w:numId w:val="22"/>
        </w:numPr>
        <w:ind w:left="132" w:hanging="125"/>
      </w:pPr>
      <w:r>
        <w:t xml:space="preserve">Substituir filtro(s) ou elemento(s) filtrante(s) de combustível </w:t>
      </w:r>
    </w:p>
    <w:sectPr w:rsidR="004B3F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734" w:right="1414" w:bottom="1707" w:left="1397" w:header="43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50EDF" w14:textId="77777777" w:rsidR="0005224C" w:rsidRDefault="004A4AE0">
      <w:pPr>
        <w:spacing w:after="0" w:line="240" w:lineRule="auto"/>
      </w:pPr>
      <w:r>
        <w:separator/>
      </w:r>
    </w:p>
  </w:endnote>
  <w:endnote w:type="continuationSeparator" w:id="0">
    <w:p w14:paraId="18E7B2B3" w14:textId="77777777" w:rsidR="0005224C" w:rsidRDefault="004A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55C2" w14:textId="77777777" w:rsidR="004B3F0A" w:rsidRDefault="004A4AE0">
    <w:pPr>
      <w:spacing w:after="0"/>
      <w:ind w:left="0" w:right="3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/ </w:t>
    </w:r>
    <w:r w:rsidR="00751741">
      <w:fldChar w:fldCharType="begin"/>
    </w:r>
    <w:r w:rsidR="00751741">
      <w:instrText xml:space="preserve"> NUMPAGES   \* MERGEFORMAT </w:instrText>
    </w:r>
    <w:r w:rsidR="00751741">
      <w:fldChar w:fldCharType="separate"/>
    </w:r>
    <w:r>
      <w:rPr>
        <w:rFonts w:ascii="Times New Roman" w:eastAsia="Times New Roman" w:hAnsi="Times New Roman" w:cs="Times New Roman"/>
        <w:sz w:val="20"/>
      </w:rPr>
      <w:t>12</w:t>
    </w:r>
    <w:r w:rsidR="00751741">
      <w:rPr>
        <w:rFonts w:ascii="Times New Roman" w:eastAsia="Times New Roman" w:hAnsi="Times New Roman" w:cs="Times New Roman"/>
        <w:sz w:val="20"/>
      </w:rPr>
      <w:fldChar w:fldCharType="end"/>
    </w:r>
    <w:r>
      <w:rPr>
        <w:sz w:val="20"/>
      </w:rPr>
      <w:t xml:space="preserve"> </w:t>
    </w:r>
  </w:p>
  <w:p w14:paraId="5DB5C718" w14:textId="77777777" w:rsidR="004B3F0A" w:rsidRDefault="004A4AE0">
    <w:pPr>
      <w:spacing w:after="0"/>
      <w:ind w:left="0" w:right="406" w:firstLine="0"/>
      <w:jc w:val="right"/>
    </w:pPr>
    <w:r>
      <w:rPr>
        <w:sz w:val="20"/>
      </w:rPr>
      <w:t xml:space="preserve">Contrato de Assistência nº </w:t>
    </w:r>
    <w:r>
      <w:rPr>
        <w:color w:val="FF0000"/>
        <w:sz w:val="20"/>
      </w:rPr>
      <w:t>99999999</w:t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A24EC" w14:textId="1FF97B3F" w:rsidR="00D753A1" w:rsidRDefault="00D753A1" w:rsidP="00D753A1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______________________________________________________________________________________________________</w:t>
    </w:r>
  </w:p>
  <w:p w14:paraId="2647303A" w14:textId="77777777" w:rsidR="00D753A1" w:rsidRPr="00FD6067" w:rsidRDefault="00D753A1" w:rsidP="00D753A1">
    <w:pPr>
      <w:pStyle w:val="Default"/>
      <w:spacing w:after="80" w:line="24" w:lineRule="atLeast"/>
      <w:jc w:val="center"/>
      <w:rPr>
        <w:rFonts w:cs="Times New Roman"/>
        <w:b/>
        <w:bCs/>
        <w:sz w:val="16"/>
        <w:szCs w:val="16"/>
        <w:lang w:val="pt-PT"/>
      </w:rPr>
    </w:pPr>
    <w:r>
      <w:rPr>
        <w:rFonts w:cs="Times New Roman"/>
        <w:b/>
        <w:bCs/>
        <w:sz w:val="16"/>
        <w:szCs w:val="16"/>
        <w:lang w:val="pt-PT"/>
      </w:rPr>
      <w:t>CADERNO DE ENCARGOS</w:t>
    </w:r>
  </w:p>
  <w:p w14:paraId="1411E748" w14:textId="77777777" w:rsidR="00D753A1" w:rsidRDefault="00D753A1" w:rsidP="00D753A1">
    <w:pPr>
      <w:spacing w:after="80" w:line="24" w:lineRule="atLeast"/>
      <w:jc w:val="center"/>
    </w:pPr>
    <w:r>
      <w:rPr>
        <w:rFonts w:ascii="Arial" w:hAnsi="Arial" w:cs="Times New Roman"/>
        <w:b/>
        <w:bCs/>
        <w:iCs/>
        <w:sz w:val="16"/>
        <w:szCs w:val="16"/>
      </w:rPr>
      <w:t xml:space="preserve">Aquisição de </w:t>
    </w:r>
    <w:r w:rsidRPr="003C6B50">
      <w:rPr>
        <w:rFonts w:ascii="Arial" w:hAnsi="Arial" w:cs="Times New Roman"/>
        <w:b/>
        <w:bCs/>
        <w:iCs/>
        <w:sz w:val="16"/>
        <w:szCs w:val="16"/>
      </w:rPr>
      <w:t>serviço</w:t>
    </w:r>
    <w:r>
      <w:rPr>
        <w:rFonts w:ascii="Arial" w:hAnsi="Arial" w:cs="Times New Roman"/>
        <w:b/>
        <w:bCs/>
        <w:iCs/>
        <w:sz w:val="16"/>
        <w:szCs w:val="16"/>
      </w:rPr>
      <w:t>s</w:t>
    </w:r>
    <w:r w:rsidRPr="003C6B50">
      <w:rPr>
        <w:rFonts w:ascii="Arial" w:hAnsi="Arial" w:cs="Times New Roman"/>
        <w:b/>
        <w:bCs/>
        <w:iCs/>
        <w:sz w:val="16"/>
        <w:szCs w:val="16"/>
      </w:rPr>
      <w:t xml:space="preserve"> de manutenção preventiva</w:t>
    </w:r>
  </w:p>
  <w:p w14:paraId="0DE27034" w14:textId="77777777" w:rsidR="00D753A1" w:rsidRPr="007B2C41" w:rsidRDefault="00D753A1" w:rsidP="00D753A1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 \* Arabic  \* MERGEFORMAT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3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3</w:t>
    </w:r>
    <w:r>
      <w:rPr>
        <w:b/>
        <w:sz w:val="24"/>
        <w:szCs w:val="24"/>
      </w:rPr>
      <w:fldChar w:fldCharType="end"/>
    </w:r>
  </w:p>
  <w:p w14:paraId="25C2398C" w14:textId="104E0D1F" w:rsidR="004B3F0A" w:rsidRPr="00D753A1" w:rsidRDefault="004B3F0A" w:rsidP="00D753A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09856" w14:textId="77777777" w:rsidR="004B3F0A" w:rsidRDefault="004A4AE0">
    <w:pPr>
      <w:spacing w:after="0"/>
      <w:ind w:left="0" w:right="3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/ </w:t>
    </w:r>
    <w:r w:rsidR="00751741">
      <w:fldChar w:fldCharType="begin"/>
    </w:r>
    <w:r w:rsidR="00751741">
      <w:instrText xml:space="preserve"> NUMPAGES   \* MERGEFORMAT </w:instrText>
    </w:r>
    <w:r w:rsidR="00751741">
      <w:fldChar w:fldCharType="separate"/>
    </w:r>
    <w:r>
      <w:rPr>
        <w:rFonts w:ascii="Times New Roman" w:eastAsia="Times New Roman" w:hAnsi="Times New Roman" w:cs="Times New Roman"/>
        <w:sz w:val="20"/>
      </w:rPr>
      <w:t>12</w:t>
    </w:r>
    <w:r w:rsidR="00751741">
      <w:rPr>
        <w:rFonts w:ascii="Times New Roman" w:eastAsia="Times New Roman" w:hAnsi="Times New Roman" w:cs="Times New Roman"/>
        <w:sz w:val="20"/>
      </w:rPr>
      <w:fldChar w:fldCharType="end"/>
    </w:r>
    <w:r>
      <w:rPr>
        <w:sz w:val="20"/>
      </w:rPr>
      <w:t xml:space="preserve"> </w:t>
    </w:r>
  </w:p>
  <w:p w14:paraId="6FA0F36E" w14:textId="77777777" w:rsidR="004B3F0A" w:rsidRDefault="004A4AE0">
    <w:pPr>
      <w:spacing w:after="0"/>
      <w:ind w:left="0" w:right="406" w:firstLine="0"/>
      <w:jc w:val="right"/>
    </w:pPr>
    <w:r>
      <w:rPr>
        <w:sz w:val="20"/>
      </w:rPr>
      <w:t xml:space="preserve">Contrato de Assistência nº </w:t>
    </w:r>
    <w:r>
      <w:rPr>
        <w:color w:val="FF0000"/>
        <w:sz w:val="20"/>
      </w:rPr>
      <w:t>99999999</w:t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3527D" w14:textId="77777777" w:rsidR="0005224C" w:rsidRDefault="004A4AE0">
      <w:pPr>
        <w:spacing w:after="0" w:line="240" w:lineRule="auto"/>
      </w:pPr>
      <w:r>
        <w:separator/>
      </w:r>
    </w:p>
  </w:footnote>
  <w:footnote w:type="continuationSeparator" w:id="0">
    <w:p w14:paraId="162B3044" w14:textId="77777777" w:rsidR="0005224C" w:rsidRDefault="004A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C20C" w14:textId="77777777" w:rsidR="004B3F0A" w:rsidRDefault="004A4AE0">
    <w:pPr>
      <w:spacing w:after="0"/>
      <w:ind w:left="21" w:right="-26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78A888C" wp14:editId="18A555BA">
          <wp:simplePos x="0" y="0"/>
          <wp:positionH relativeFrom="page">
            <wp:posOffset>900430</wp:posOffset>
          </wp:positionH>
          <wp:positionV relativeFrom="page">
            <wp:posOffset>273050</wp:posOffset>
          </wp:positionV>
          <wp:extent cx="1513840" cy="40195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3840" cy="401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D68595" wp14:editId="55CF63C5">
              <wp:simplePos x="0" y="0"/>
              <wp:positionH relativeFrom="page">
                <wp:posOffset>4446905</wp:posOffset>
              </wp:positionH>
              <wp:positionV relativeFrom="page">
                <wp:posOffset>336550</wp:posOffset>
              </wp:positionV>
              <wp:extent cx="2233930" cy="407670"/>
              <wp:effectExtent l="0" t="0" r="0" b="0"/>
              <wp:wrapSquare wrapText="bothSides"/>
              <wp:docPr id="14803" name="Group 148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3930" cy="407670"/>
                        <a:chOff x="0" y="0"/>
                        <a:chExt cx="2233930" cy="407670"/>
                      </a:xfrm>
                    </wpg:grpSpPr>
                    <pic:pic xmlns:pic="http://schemas.openxmlformats.org/drawingml/2006/picture">
                      <pic:nvPicPr>
                        <pic:cNvPr id="14805" name="Picture 1480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2070"/>
                          <a:ext cx="1053465" cy="2863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806" name="Rectangle 14806"/>
                      <wps:cNvSpPr/>
                      <wps:spPr>
                        <a:xfrm>
                          <a:off x="1054481" y="269621"/>
                          <a:ext cx="28157" cy="1130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41C18F" w14:textId="77777777" w:rsidR="004B3F0A" w:rsidRDefault="004A4AE0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807" name="Rectangle 14807"/>
                      <wps:cNvSpPr/>
                      <wps:spPr>
                        <a:xfrm>
                          <a:off x="1074293" y="211694"/>
                          <a:ext cx="51809" cy="2079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E9ECAA" w14:textId="77777777" w:rsidR="004B3F0A" w:rsidRDefault="004A4AE0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804" name="Picture 14804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163320" y="0"/>
                          <a:ext cx="1070610" cy="4076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D68595" id="Group 14803" o:spid="_x0000_s1026" style="position:absolute;left:0;text-align:left;margin-left:350.15pt;margin-top:26.5pt;width:175.9pt;height:32.1pt;z-index:251659264;mso-position-horizontal-relative:page;mso-position-vertical-relative:page" coordsize="22339,40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805" o:spid="_x0000_s1027" type="#_x0000_t75" style="position:absolute;top:520;width:10534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">
                <v:imagedata r:id="rId4" o:title=""/>
              </v:shape>
              <v:rect id="Rectangle 14806" o:spid="_x0000_s1028" style="position:absolute;left:10544;top:2696;width:282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" filled="f" stroked="f">
                <v:textbox inset="0,0,0,0">
                  <w:txbxContent>
                    <w:p w14:paraId="4B41C18F" w14:textId="77777777" w:rsidR="004B3F0A" w:rsidRDefault="004A4AE0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4807" o:spid="_x0000_s1029" style="position:absolute;left:10742;top:2116;width:519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" filled="f" stroked="f">
                <v:textbox inset="0,0,0,0">
                  <w:txbxContent>
                    <w:p w14:paraId="30E9ECAA" w14:textId="77777777" w:rsidR="004B3F0A" w:rsidRDefault="004A4AE0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</w:p>
                  </w:txbxContent>
                </v:textbox>
              </v:rect>
              <v:shape id="Picture 14804" o:spid="_x0000_s1030" type="#_x0000_t75" style="position:absolute;left:11633;width:10706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">
                <v:imagedata r:id="rId5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91413" w14:textId="4E303770" w:rsidR="004B3F0A" w:rsidRPr="00D753A1" w:rsidRDefault="00D753A1" w:rsidP="00D753A1">
    <w:pPr>
      <w:pStyle w:val="Subttulo"/>
      <w:pBdr>
        <w:bottom w:val="single" w:sz="4" w:space="1" w:color="auto"/>
      </w:pBdr>
    </w:pPr>
    <w:r w:rsidRPr="009A5FAC">
      <w:rPr>
        <w:b/>
        <w:color w:val="auto"/>
      </w:rPr>
      <w:t>Especificações</w:t>
    </w:r>
    <w:r>
      <w:rPr>
        <w:b/>
        <w:color w:val="auto"/>
      </w:rPr>
      <w:t xml:space="preserve"> Edifício GULBENKIAN – Grupo Gerador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6B134" w14:textId="77777777" w:rsidR="004B3F0A" w:rsidRDefault="004A4AE0">
    <w:pPr>
      <w:spacing w:after="0"/>
      <w:ind w:left="21" w:right="-26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103350B7" wp14:editId="1BAC2F49">
          <wp:simplePos x="0" y="0"/>
          <wp:positionH relativeFrom="page">
            <wp:posOffset>900430</wp:posOffset>
          </wp:positionH>
          <wp:positionV relativeFrom="page">
            <wp:posOffset>273050</wp:posOffset>
          </wp:positionV>
          <wp:extent cx="1513840" cy="40195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3840" cy="401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9EBCD7" wp14:editId="5FBF5C38">
              <wp:simplePos x="0" y="0"/>
              <wp:positionH relativeFrom="page">
                <wp:posOffset>4446905</wp:posOffset>
              </wp:positionH>
              <wp:positionV relativeFrom="page">
                <wp:posOffset>336550</wp:posOffset>
              </wp:positionV>
              <wp:extent cx="2233930" cy="407670"/>
              <wp:effectExtent l="0" t="0" r="0" b="0"/>
              <wp:wrapSquare wrapText="bothSides"/>
              <wp:docPr id="14731" name="Group 147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3930" cy="407670"/>
                        <a:chOff x="0" y="0"/>
                        <a:chExt cx="2233930" cy="407670"/>
                      </a:xfrm>
                    </wpg:grpSpPr>
                    <pic:pic xmlns:pic="http://schemas.openxmlformats.org/drawingml/2006/picture">
                      <pic:nvPicPr>
                        <pic:cNvPr id="14733" name="Picture 1473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2070"/>
                          <a:ext cx="1053465" cy="2863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734" name="Rectangle 14734"/>
                      <wps:cNvSpPr/>
                      <wps:spPr>
                        <a:xfrm>
                          <a:off x="1054481" y="269621"/>
                          <a:ext cx="28157" cy="1130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CFA332" w14:textId="77777777" w:rsidR="004B3F0A" w:rsidRDefault="004A4AE0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735" name="Rectangle 14735"/>
                      <wps:cNvSpPr/>
                      <wps:spPr>
                        <a:xfrm>
                          <a:off x="1074293" y="211694"/>
                          <a:ext cx="51809" cy="2079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380707" w14:textId="77777777" w:rsidR="004B3F0A" w:rsidRDefault="004A4AE0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732" name="Picture 1473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163320" y="0"/>
                          <a:ext cx="1070610" cy="4076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9EBCD7" id="Group 14731" o:spid="_x0000_s1031" style="position:absolute;left:0;text-align:left;margin-left:350.15pt;margin-top:26.5pt;width:175.9pt;height:32.1pt;z-index:251663360;mso-position-horizontal-relative:page;mso-position-vertical-relative:page" coordsize="22339,40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733" o:spid="_x0000_s1032" type="#_x0000_t75" style="position:absolute;top:520;width:10534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">
                <v:imagedata r:id="rId4" o:title=""/>
              </v:shape>
              <v:rect id="Rectangle 14734" o:spid="_x0000_s1033" style="position:absolute;left:10544;top:2696;width:282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" filled="f" stroked="f">
                <v:textbox inset="0,0,0,0">
                  <w:txbxContent>
                    <w:p w14:paraId="55CFA332" w14:textId="77777777" w:rsidR="004B3F0A" w:rsidRDefault="004A4AE0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4735" o:spid="_x0000_s1034" style="position:absolute;left:10742;top:2116;width:519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" filled="f" stroked="f">
                <v:textbox inset="0,0,0,0">
                  <w:txbxContent>
                    <w:p w14:paraId="3F380707" w14:textId="77777777" w:rsidR="004B3F0A" w:rsidRDefault="004A4AE0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</w:p>
                  </w:txbxContent>
                </v:textbox>
              </v:rect>
              <v:shape id="Picture 14732" o:spid="_x0000_s1035" type="#_x0000_t75" style="position:absolute;left:11633;width:10706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">
                <v:imagedata r:id="rId5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70B3C"/>
    <w:multiLevelType w:val="hybridMultilevel"/>
    <w:tmpl w:val="68F601B0"/>
    <w:lvl w:ilvl="0" w:tplc="294E142A">
      <w:start w:val="1"/>
      <w:numFmt w:val="lowerLetter"/>
      <w:lvlText w:val="%1)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E664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C65A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A0C4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2EF6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A2BF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6441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A16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761D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851980"/>
    <w:multiLevelType w:val="hybridMultilevel"/>
    <w:tmpl w:val="D38C61AE"/>
    <w:lvl w:ilvl="0" w:tplc="C7EA0860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6EC62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DA562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9074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7208A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E927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E0A08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ABA7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286E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B246BC"/>
    <w:multiLevelType w:val="hybridMultilevel"/>
    <w:tmpl w:val="9564BF96"/>
    <w:lvl w:ilvl="0" w:tplc="991A0B18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AFE7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D6E8BE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3AB94C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8CC078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1424E2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6CD466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EA33C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E0A38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B87555"/>
    <w:multiLevelType w:val="hybridMultilevel"/>
    <w:tmpl w:val="1FDCB358"/>
    <w:lvl w:ilvl="0" w:tplc="E85A89E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48849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4C2F14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0A2B26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9A636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649A6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4D4F0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3CD2C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72E944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8931DE"/>
    <w:multiLevelType w:val="hybridMultilevel"/>
    <w:tmpl w:val="C3AE7682"/>
    <w:lvl w:ilvl="0" w:tplc="D1309F54">
      <w:start w:val="1"/>
      <w:numFmt w:val="decimal"/>
      <w:lvlText w:val="%1."/>
      <w:lvlJc w:val="left"/>
      <w:pPr>
        <w:ind w:left="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FA4D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6E30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B05E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74D4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AF6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3A24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1A76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227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B206C5"/>
    <w:multiLevelType w:val="hybridMultilevel"/>
    <w:tmpl w:val="EFE254F4"/>
    <w:lvl w:ilvl="0" w:tplc="9EF82132">
      <w:start w:val="3"/>
      <w:numFmt w:val="upperLetter"/>
      <w:lvlText w:val="%1"/>
      <w:lvlJc w:val="left"/>
      <w:pPr>
        <w:ind w:left="2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E614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6A73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E8D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280B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C4E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0EAC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6882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04B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2C460A"/>
    <w:multiLevelType w:val="hybridMultilevel"/>
    <w:tmpl w:val="6FA81A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17630"/>
    <w:multiLevelType w:val="hybridMultilevel"/>
    <w:tmpl w:val="CA440B0A"/>
    <w:lvl w:ilvl="0" w:tplc="EEAE4B02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F4D5C0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B6554A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809138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5646AC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06884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0E5F2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081CE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58D568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0B35CD"/>
    <w:multiLevelType w:val="hybridMultilevel"/>
    <w:tmpl w:val="8926EF2E"/>
    <w:lvl w:ilvl="0" w:tplc="7FD8E468">
      <w:start w:val="1"/>
      <w:numFmt w:val="decimal"/>
      <w:lvlText w:val="%1.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E17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2046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BC56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1444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569F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200C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8EB5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0CE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B3A76"/>
    <w:multiLevelType w:val="hybridMultilevel"/>
    <w:tmpl w:val="EE920AC0"/>
    <w:lvl w:ilvl="0" w:tplc="DE364912">
      <w:start w:val="1"/>
      <w:numFmt w:val="bullet"/>
      <w:lvlText w:val="-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02F61A">
      <w:start w:val="1"/>
      <w:numFmt w:val="bullet"/>
      <w:lvlText w:val="o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441024">
      <w:start w:val="1"/>
      <w:numFmt w:val="bullet"/>
      <w:lvlText w:val="▪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384DD2">
      <w:start w:val="1"/>
      <w:numFmt w:val="bullet"/>
      <w:lvlText w:val="•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0A35E8">
      <w:start w:val="1"/>
      <w:numFmt w:val="bullet"/>
      <w:lvlText w:val="o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F4D2FC">
      <w:start w:val="1"/>
      <w:numFmt w:val="bullet"/>
      <w:lvlText w:val="▪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F0ABDA">
      <w:start w:val="1"/>
      <w:numFmt w:val="bullet"/>
      <w:lvlText w:val="•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C4E40">
      <w:start w:val="1"/>
      <w:numFmt w:val="bullet"/>
      <w:lvlText w:val="o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2C250">
      <w:start w:val="1"/>
      <w:numFmt w:val="bullet"/>
      <w:lvlText w:val="▪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0465E7"/>
    <w:multiLevelType w:val="hybridMultilevel"/>
    <w:tmpl w:val="45380BD8"/>
    <w:lvl w:ilvl="0" w:tplc="9E1886E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F808DE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26BD58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709874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A1A1E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7402EC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C5164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E304E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2063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4C349C"/>
    <w:multiLevelType w:val="hybridMultilevel"/>
    <w:tmpl w:val="A4B687DE"/>
    <w:lvl w:ilvl="0" w:tplc="9EF82132">
      <w:start w:val="3"/>
      <w:numFmt w:val="upperLetter"/>
      <w:lvlText w:val="%1"/>
      <w:lvlJc w:val="left"/>
      <w:pPr>
        <w:ind w:left="2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E614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6A73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E8D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280B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C4E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0EAC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6882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04B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8A1D12"/>
    <w:multiLevelType w:val="hybridMultilevel"/>
    <w:tmpl w:val="FD80A460"/>
    <w:lvl w:ilvl="0" w:tplc="9C70EC06">
      <w:start w:val="3"/>
      <w:numFmt w:val="decimal"/>
      <w:lvlText w:val="%1.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C08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1C8F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08E8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4AC2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343A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D84F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2630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F067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2C1F3D"/>
    <w:multiLevelType w:val="hybridMultilevel"/>
    <w:tmpl w:val="53A40D1C"/>
    <w:lvl w:ilvl="0" w:tplc="4812647E">
      <w:start w:val="1"/>
      <w:numFmt w:val="decimal"/>
      <w:lvlText w:val="%1.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46A3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F6E8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2A02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903E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BCF6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9CFF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E3B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E41FD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230A4"/>
    <w:multiLevelType w:val="hybridMultilevel"/>
    <w:tmpl w:val="91445F42"/>
    <w:lvl w:ilvl="0" w:tplc="CFEC2B0C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9E626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2EE7B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64E8A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6033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74650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BAEDD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0E32F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9240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F18177A"/>
    <w:multiLevelType w:val="hybridMultilevel"/>
    <w:tmpl w:val="B5DC6A52"/>
    <w:lvl w:ilvl="0" w:tplc="255EEF9E">
      <w:start w:val="1"/>
      <w:numFmt w:val="bullet"/>
      <w:lvlText w:val="-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0D19E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F8147E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50BD2C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280980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A8518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428D04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8D39E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5641F2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D36A8"/>
    <w:multiLevelType w:val="hybridMultilevel"/>
    <w:tmpl w:val="3066262C"/>
    <w:lvl w:ilvl="0" w:tplc="F0E04D82">
      <w:start w:val="1"/>
      <w:numFmt w:val="decimal"/>
      <w:lvlText w:val="%1.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E020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38501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A849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5E16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AC77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6868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02B2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E4DC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B770C9"/>
    <w:multiLevelType w:val="hybridMultilevel"/>
    <w:tmpl w:val="34F2A9E2"/>
    <w:lvl w:ilvl="0" w:tplc="D714B8BC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2DE48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50A7C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18171A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DA74C0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26740A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88FC5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606F0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0C5E72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EB6EEA"/>
    <w:multiLevelType w:val="hybridMultilevel"/>
    <w:tmpl w:val="AC7CC57E"/>
    <w:lvl w:ilvl="0" w:tplc="2B40B02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2A04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B4518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0AFF2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5685A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BA921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7E62A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00738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0A203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F85599"/>
    <w:multiLevelType w:val="hybridMultilevel"/>
    <w:tmpl w:val="3DE4CC32"/>
    <w:lvl w:ilvl="0" w:tplc="1C100C3A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3038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EC71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F067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01F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9ACA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E2C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C821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34A8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1155BD"/>
    <w:multiLevelType w:val="hybridMultilevel"/>
    <w:tmpl w:val="135871C8"/>
    <w:lvl w:ilvl="0" w:tplc="7E04BF62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327FA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96FE5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CAC8B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FAD7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EC67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EE00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369D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44F0E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0D707B"/>
    <w:multiLevelType w:val="hybridMultilevel"/>
    <w:tmpl w:val="D116EA2A"/>
    <w:lvl w:ilvl="0" w:tplc="E2B018B0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9A95BC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0088F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169E78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6C8CE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AB49A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464E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764A3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EDBB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EE607C"/>
    <w:multiLevelType w:val="hybridMultilevel"/>
    <w:tmpl w:val="63261EB8"/>
    <w:lvl w:ilvl="0" w:tplc="CD6EA784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2BC62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9AC484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D00EA2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76E208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E5DE6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5E020C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AF304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ED764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ED26B9"/>
    <w:multiLevelType w:val="hybridMultilevel"/>
    <w:tmpl w:val="9684E4FE"/>
    <w:lvl w:ilvl="0" w:tplc="9D321B4E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6B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360A1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CAC8B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F48BB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AE656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C46B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041CC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19"/>
  </w:num>
  <w:num w:numId="4">
    <w:abstractNumId w:val="0"/>
  </w:num>
  <w:num w:numId="5">
    <w:abstractNumId w:val="12"/>
  </w:num>
  <w:num w:numId="6">
    <w:abstractNumId w:val="16"/>
  </w:num>
  <w:num w:numId="7">
    <w:abstractNumId w:val="13"/>
  </w:num>
  <w:num w:numId="8">
    <w:abstractNumId w:val="11"/>
  </w:num>
  <w:num w:numId="9">
    <w:abstractNumId w:val="23"/>
  </w:num>
  <w:num w:numId="10">
    <w:abstractNumId w:val="7"/>
  </w:num>
  <w:num w:numId="11">
    <w:abstractNumId w:val="10"/>
  </w:num>
  <w:num w:numId="12">
    <w:abstractNumId w:val="15"/>
  </w:num>
  <w:num w:numId="13">
    <w:abstractNumId w:val="3"/>
  </w:num>
  <w:num w:numId="14">
    <w:abstractNumId w:val="14"/>
  </w:num>
  <w:num w:numId="15">
    <w:abstractNumId w:val="2"/>
  </w:num>
  <w:num w:numId="16">
    <w:abstractNumId w:val="21"/>
  </w:num>
  <w:num w:numId="17">
    <w:abstractNumId w:val="9"/>
  </w:num>
  <w:num w:numId="18">
    <w:abstractNumId w:val="22"/>
  </w:num>
  <w:num w:numId="19">
    <w:abstractNumId w:val="17"/>
  </w:num>
  <w:num w:numId="20">
    <w:abstractNumId w:val="18"/>
  </w:num>
  <w:num w:numId="21">
    <w:abstractNumId w:val="20"/>
  </w:num>
  <w:num w:numId="22">
    <w:abstractNumId w:val="1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F0A"/>
    <w:rsid w:val="00000460"/>
    <w:rsid w:val="0003146C"/>
    <w:rsid w:val="0005224C"/>
    <w:rsid w:val="000F4597"/>
    <w:rsid w:val="001E00E9"/>
    <w:rsid w:val="00255B16"/>
    <w:rsid w:val="004532B8"/>
    <w:rsid w:val="004A4AE0"/>
    <w:rsid w:val="004B3F0A"/>
    <w:rsid w:val="005B5143"/>
    <w:rsid w:val="005C27D2"/>
    <w:rsid w:val="005D0D0C"/>
    <w:rsid w:val="00751741"/>
    <w:rsid w:val="008D304E"/>
    <w:rsid w:val="008F3DD3"/>
    <w:rsid w:val="00951656"/>
    <w:rsid w:val="009F3B23"/>
    <w:rsid w:val="00BE7906"/>
    <w:rsid w:val="00D753A1"/>
    <w:rsid w:val="00F072A1"/>
    <w:rsid w:val="00F9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2F07"/>
  <w15:docId w15:val="{FE22B2CE-904D-4041-B818-30CEE31E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16"/>
      <w:ind w:left="32" w:hanging="10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ter"/>
    <w:uiPriority w:val="9"/>
    <w:unhideWhenUsed/>
    <w:qFormat/>
    <w:pPr>
      <w:keepNext/>
      <w:keepLines/>
      <w:spacing w:after="112"/>
      <w:ind w:left="32" w:hanging="10"/>
      <w:outlineLvl w:val="0"/>
    </w:pPr>
    <w:rPr>
      <w:rFonts w:ascii="Calibri" w:eastAsia="Calibri" w:hAnsi="Calibri" w:cs="Calibri"/>
      <w:b/>
      <w:color w:val="000080"/>
    </w:rPr>
  </w:style>
  <w:style w:type="paragraph" w:styleId="Ttulo2">
    <w:name w:val="heading 2"/>
    <w:next w:val="Normal"/>
    <w:link w:val="Ttulo2Carter"/>
    <w:uiPriority w:val="9"/>
    <w:unhideWhenUsed/>
    <w:qFormat/>
    <w:pPr>
      <w:keepNext/>
      <w:keepLines/>
      <w:spacing w:after="215"/>
      <w:ind w:left="32" w:hanging="10"/>
      <w:outlineLvl w:val="1"/>
    </w:pPr>
    <w:rPr>
      <w:rFonts w:ascii="Calibri" w:eastAsia="Calibri" w:hAnsi="Calibri" w:cs="Calibri"/>
      <w:b/>
      <w:color w:val="000000"/>
      <w:sz w:val="23"/>
    </w:rPr>
  </w:style>
  <w:style w:type="paragraph" w:styleId="Ttulo3">
    <w:name w:val="heading 3"/>
    <w:next w:val="Normal"/>
    <w:link w:val="Ttulo3Carter"/>
    <w:uiPriority w:val="9"/>
    <w:unhideWhenUsed/>
    <w:qFormat/>
    <w:pPr>
      <w:keepNext/>
      <w:keepLines/>
      <w:spacing w:after="112"/>
      <w:ind w:left="32" w:hanging="10"/>
      <w:outlineLvl w:val="2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rPr>
      <w:rFonts w:ascii="Calibri" w:eastAsia="Calibri" w:hAnsi="Calibri" w:cs="Calibri"/>
      <w:b/>
      <w:color w:val="000080"/>
      <w:sz w:val="22"/>
    </w:rPr>
  </w:style>
  <w:style w:type="character" w:customStyle="1" w:styleId="Ttulo2Carter">
    <w:name w:val="Título 2 Caráter"/>
    <w:link w:val="Ttulo2"/>
    <w:rPr>
      <w:rFonts w:ascii="Calibri" w:eastAsia="Calibri" w:hAnsi="Calibri" w:cs="Calibri"/>
      <w:b/>
      <w:color w:val="000000"/>
      <w:sz w:val="23"/>
    </w:rPr>
  </w:style>
  <w:style w:type="character" w:customStyle="1" w:styleId="Ttulo3Carter">
    <w:name w:val="Título 3 Caráter"/>
    <w:link w:val="Ttulo3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elha">
    <w:name w:val="Table Grid"/>
    <w:basedOn w:val="Tabelanormal"/>
    <w:uiPriority w:val="39"/>
    <w:rsid w:val="00000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00460"/>
    <w:pPr>
      <w:ind w:left="720"/>
      <w:contextualSpacing/>
    </w:pPr>
  </w:style>
  <w:style w:type="paragraph" w:styleId="Rodap">
    <w:name w:val="footer"/>
    <w:basedOn w:val="Normal"/>
    <w:link w:val="RodapCarter"/>
    <w:uiPriority w:val="99"/>
    <w:unhideWhenUsed/>
    <w:rsid w:val="00D753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753A1"/>
    <w:rPr>
      <w:rFonts w:ascii="Calibri" w:eastAsia="Calibri" w:hAnsi="Calibri" w:cs="Calibri"/>
      <w:color w:val="000000"/>
    </w:rPr>
  </w:style>
  <w:style w:type="paragraph" w:customStyle="1" w:styleId="Default">
    <w:name w:val="Default"/>
    <w:uiPriority w:val="99"/>
    <w:rsid w:val="00D75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Cabealho">
    <w:name w:val="header"/>
    <w:basedOn w:val="Normal"/>
    <w:link w:val="CabealhoCarter"/>
    <w:uiPriority w:val="99"/>
    <w:unhideWhenUsed/>
    <w:rsid w:val="00D753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753A1"/>
    <w:rPr>
      <w:rFonts w:ascii="Calibri" w:eastAsia="Calibri" w:hAnsi="Calibri" w:cs="Calibri"/>
      <w:color w:val="000000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D753A1"/>
    <w:pPr>
      <w:numPr>
        <w:ilvl w:val="1"/>
      </w:numPr>
      <w:spacing w:after="160"/>
      <w:ind w:left="32" w:hanging="1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D753A1"/>
    <w:rPr>
      <w:color w:val="5A5A5A" w:themeColor="text1" w:themeTint="A5"/>
      <w:spacing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832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</vt:lpstr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</dc:title>
  <dc:subject/>
  <dc:creator>Isabel F. Silva</dc:creator>
  <cp:keywords/>
  <cp:lastModifiedBy>Marco Filipe S. Pereira</cp:lastModifiedBy>
  <cp:revision>7</cp:revision>
  <cp:lastPrinted>2020-07-15T14:42:00Z</cp:lastPrinted>
  <dcterms:created xsi:type="dcterms:W3CDTF">2020-01-24T11:51:00Z</dcterms:created>
  <dcterms:modified xsi:type="dcterms:W3CDTF">2020-07-15T14:42:00Z</dcterms:modified>
</cp:coreProperties>
</file>